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0ECAF" w14:textId="1FAA8A1C" w:rsidR="00BD70C4" w:rsidRPr="00900FD6" w:rsidRDefault="0048212A" w:rsidP="00BD70C4">
      <w:pPr>
        <w:jc w:val="center"/>
        <w:rPr>
          <w:b/>
          <w:caps/>
          <w:sz w:val="32"/>
          <w:szCs w:val="32"/>
          <w:u w:val="single"/>
        </w:rPr>
      </w:pPr>
      <w:r w:rsidRPr="00900FD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2715B66" wp14:editId="3F0C795E">
            <wp:simplePos x="0" y="0"/>
            <wp:positionH relativeFrom="column">
              <wp:posOffset>4772025</wp:posOffset>
            </wp:positionH>
            <wp:positionV relativeFrom="paragraph">
              <wp:posOffset>-104775</wp:posOffset>
            </wp:positionV>
            <wp:extent cx="1333500" cy="10696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9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0C4" w:rsidRPr="00900FD6">
        <w:rPr>
          <w:b/>
          <w:caps/>
          <w:sz w:val="32"/>
          <w:szCs w:val="32"/>
          <w:u w:val="single"/>
        </w:rPr>
        <w:t>University of Malakand</w:t>
      </w:r>
    </w:p>
    <w:p w14:paraId="3B4D2B87" w14:textId="7DDB61AF" w:rsidR="00BD70C4" w:rsidRPr="00900FD6" w:rsidRDefault="0077302C" w:rsidP="00F37565">
      <w:pPr>
        <w:ind w:left="2160" w:firstLine="720"/>
        <w:rPr>
          <w:b/>
          <w:sz w:val="32"/>
          <w:szCs w:val="32"/>
          <w:u w:val="single"/>
        </w:rPr>
      </w:pPr>
      <w:r w:rsidRPr="00900FD6">
        <w:rPr>
          <w:b/>
          <w:sz w:val="32"/>
          <w:szCs w:val="32"/>
          <w:u w:val="single"/>
        </w:rPr>
        <w:t xml:space="preserve">TENDER DOCUMENTS </w:t>
      </w:r>
    </w:p>
    <w:p w14:paraId="6056C839" w14:textId="77777777" w:rsidR="00F37565" w:rsidRDefault="00F37565" w:rsidP="00F37565">
      <w:pPr>
        <w:ind w:left="2160" w:firstLine="720"/>
        <w:rPr>
          <w:b/>
          <w:caps/>
          <w:sz w:val="36"/>
          <w:szCs w:val="36"/>
          <w:u w:val="single"/>
        </w:rPr>
      </w:pPr>
    </w:p>
    <w:p w14:paraId="18AA8013" w14:textId="129C9C82" w:rsidR="00FB2950" w:rsidRPr="00900FD6" w:rsidRDefault="00BD70C4" w:rsidP="00A629CA">
      <w:pPr>
        <w:rPr>
          <w:b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t xml:space="preserve"> </w:t>
      </w:r>
      <w:r w:rsidR="00F37565" w:rsidRPr="00900FD6">
        <w:rPr>
          <w:b/>
          <w:caps/>
          <w:sz w:val="28"/>
          <w:szCs w:val="28"/>
          <w:u w:val="single"/>
        </w:rPr>
        <w:t>Item</w:t>
      </w:r>
      <w:r w:rsidR="00170C81">
        <w:rPr>
          <w:b/>
          <w:caps/>
          <w:sz w:val="28"/>
          <w:szCs w:val="28"/>
          <w:u w:val="single"/>
        </w:rPr>
        <w:t>s</w:t>
      </w:r>
      <w:r w:rsidR="00F37565" w:rsidRPr="00900FD6">
        <w:rPr>
          <w:b/>
          <w:caps/>
          <w:sz w:val="28"/>
          <w:szCs w:val="28"/>
          <w:u w:val="single"/>
        </w:rPr>
        <w:t>:</w:t>
      </w:r>
      <w:r w:rsidR="00F37565" w:rsidRPr="00BD6572">
        <w:rPr>
          <w:b/>
          <w:caps/>
          <w:sz w:val="28"/>
          <w:szCs w:val="28"/>
        </w:rPr>
        <w:t xml:space="preserve"> </w:t>
      </w:r>
      <w:r w:rsidR="00F90F4D">
        <w:rPr>
          <w:b/>
          <w:caps/>
          <w:sz w:val="28"/>
          <w:szCs w:val="28"/>
        </w:rPr>
        <w:tab/>
      </w:r>
      <w:r w:rsidR="00F360E1">
        <w:rPr>
          <w:b/>
          <w:caps/>
          <w:u w:val="single"/>
        </w:rPr>
        <w:t>Electronic Items</w:t>
      </w:r>
    </w:p>
    <w:p w14:paraId="4FD9A98A" w14:textId="6C4A01E0" w:rsidR="007364C8" w:rsidRDefault="007364C8"/>
    <w:tbl>
      <w:tblPr>
        <w:tblW w:w="1092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2070"/>
        <w:gridCol w:w="1560"/>
        <w:gridCol w:w="3017"/>
        <w:gridCol w:w="2038"/>
        <w:gridCol w:w="1701"/>
      </w:tblGrid>
      <w:tr w:rsidR="007364C8" w14:paraId="42C559AD" w14:textId="77777777" w:rsidTr="0038325C">
        <w:trPr>
          <w:trHeight w:val="777"/>
        </w:trPr>
        <w:tc>
          <w:tcPr>
            <w:tcW w:w="5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D8F3" w14:textId="3E9F83B3" w:rsidR="007364C8" w:rsidRDefault="00F55209" w:rsidP="00CE166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ACFB" w14:textId="77777777" w:rsidR="007364C8" w:rsidRDefault="007364C8" w:rsidP="00CE166E">
            <w:pPr>
              <w:spacing w:line="276" w:lineRule="auto"/>
              <w:jc w:val="center"/>
              <w:rPr>
                <w:b/>
                <w:bCs/>
              </w:rPr>
            </w:pPr>
            <w:r w:rsidRPr="00381143">
              <w:rPr>
                <w:b/>
                <w:bCs/>
                <w:caps/>
              </w:rPr>
              <w:t>Name</w:t>
            </w:r>
            <w:r>
              <w:rPr>
                <w:b/>
                <w:bCs/>
              </w:rPr>
              <w:t xml:space="preserve"> </w:t>
            </w:r>
            <w:r w:rsidRPr="00381143">
              <w:rPr>
                <w:b/>
                <w:bCs/>
                <w:caps/>
              </w:rPr>
              <w:t>of</w:t>
            </w:r>
            <w:r>
              <w:rPr>
                <w:b/>
                <w:bCs/>
              </w:rPr>
              <w:t xml:space="preserve"> </w:t>
            </w:r>
            <w:r w:rsidRPr="00381143">
              <w:rPr>
                <w:b/>
                <w:bCs/>
                <w:caps/>
              </w:rPr>
              <w:t>item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AF6B1" w14:textId="064DEAB9" w:rsidR="007364C8" w:rsidRPr="00381143" w:rsidRDefault="007364C8" w:rsidP="00DE2657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381143">
              <w:rPr>
                <w:b/>
                <w:bCs/>
                <w:caps/>
              </w:rPr>
              <w:t xml:space="preserve">Quantity 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D885" w14:textId="765C2043" w:rsidR="007364C8" w:rsidRPr="00381143" w:rsidRDefault="002754CE" w:rsidP="00CE166E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381143">
              <w:rPr>
                <w:b/>
                <w:bCs/>
                <w:caps/>
              </w:rPr>
              <w:t>Specification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0F3B" w14:textId="77777777" w:rsidR="007364C8" w:rsidRPr="00FE344C" w:rsidRDefault="007364C8" w:rsidP="0068698A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FE344C">
              <w:rPr>
                <w:b/>
                <w:bCs/>
                <w:caps/>
              </w:rPr>
              <w:t>Unit Price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04A8" w14:textId="5E2CA89D" w:rsidR="007364C8" w:rsidRPr="00FE344C" w:rsidRDefault="007364C8" w:rsidP="0068698A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FE344C">
              <w:rPr>
                <w:b/>
                <w:bCs/>
                <w:caps/>
              </w:rPr>
              <w:t>Total Price</w:t>
            </w:r>
          </w:p>
        </w:tc>
      </w:tr>
      <w:tr w:rsidR="007364C8" w14:paraId="076DD5C5" w14:textId="77777777" w:rsidTr="0038325C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E27FA" w14:textId="6B504D95" w:rsidR="007364C8" w:rsidRDefault="007364C8" w:rsidP="00101171">
            <w:pPr>
              <w:spacing w:line="276" w:lineRule="auto"/>
              <w:jc w:val="center"/>
            </w:pPr>
            <w:r>
              <w:t>1</w:t>
            </w:r>
            <w:r w:rsidR="00140CFC"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6B66" w14:textId="71B751B1" w:rsidR="007364C8" w:rsidRPr="00B153EC" w:rsidRDefault="00285046" w:rsidP="00020DF0">
            <w:pPr>
              <w:spacing w:line="276" w:lineRule="auto"/>
              <w:rPr>
                <w:b/>
              </w:rPr>
            </w:pPr>
            <w:r w:rsidRPr="00B153EC">
              <w:rPr>
                <w:b/>
              </w:rPr>
              <w:t xml:space="preserve">Room </w:t>
            </w:r>
            <w:r w:rsidR="00020DF0">
              <w:rPr>
                <w:b/>
              </w:rPr>
              <w:t>S</w:t>
            </w:r>
            <w:r w:rsidRPr="0053497D">
              <w:rPr>
                <w:b/>
              </w:rPr>
              <w:t>ize</w:t>
            </w:r>
            <w:r w:rsidRPr="00B153EC">
              <w:rPr>
                <w:b/>
              </w:rPr>
              <w:t xml:space="preserve"> </w:t>
            </w:r>
            <w:r w:rsidR="00F50A2E" w:rsidRPr="00B153EC">
              <w:rPr>
                <w:b/>
              </w:rPr>
              <w:t>Refrigerator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1021" w14:textId="5B1A4F49" w:rsidR="007364C8" w:rsidRPr="00B153EC" w:rsidRDefault="00BD0122" w:rsidP="00B51BD7">
            <w:pPr>
              <w:spacing w:line="276" w:lineRule="auto"/>
              <w:jc w:val="center"/>
              <w:rPr>
                <w:b/>
              </w:rPr>
            </w:pPr>
            <w:r w:rsidRPr="00B153EC">
              <w:rPr>
                <w:b/>
              </w:rPr>
              <w:t xml:space="preserve">03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9A9F" w14:textId="77777777" w:rsidR="00BD0122" w:rsidRDefault="00BD0122" w:rsidP="00BD0122">
            <w:pPr>
              <w:spacing w:line="276" w:lineRule="auto"/>
            </w:pPr>
            <w:r>
              <w:t xml:space="preserve">Size= 100-126 </w:t>
            </w:r>
            <w:proofErr w:type="spellStart"/>
            <w:r>
              <w:t>litre</w:t>
            </w:r>
            <w:proofErr w:type="spellEnd"/>
            <w:r>
              <w:t xml:space="preserve">, </w:t>
            </w:r>
          </w:p>
          <w:p w14:paraId="5308A74A" w14:textId="426C3C1D" w:rsidR="00683269" w:rsidRDefault="00BD0122" w:rsidP="00BD0122">
            <w:pPr>
              <w:spacing w:line="276" w:lineRule="auto"/>
            </w:pPr>
            <w:r>
              <w:t xml:space="preserve">Single Door, Orient, Haier, </w:t>
            </w:r>
            <w:proofErr w:type="spellStart"/>
            <w:r>
              <w:t>Dawlance</w:t>
            </w:r>
            <w:proofErr w:type="spellEnd"/>
            <w:r>
              <w:t>, Kenwood or equivalent</w:t>
            </w:r>
            <w:r w:rsidR="00F51BD6">
              <w:t xml:space="preserve"> 05 year Compressor </w:t>
            </w:r>
            <w:r w:rsidR="007A65A8">
              <w:t>warranty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6B1E7" w14:textId="70D75126" w:rsidR="007364C8" w:rsidRDefault="007364C8" w:rsidP="00CE166E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B399" w14:textId="77777777" w:rsidR="007364C8" w:rsidRDefault="007364C8" w:rsidP="00CE166E">
            <w:pPr>
              <w:spacing w:line="276" w:lineRule="auto"/>
            </w:pPr>
          </w:p>
        </w:tc>
      </w:tr>
      <w:tr w:rsidR="007364C8" w14:paraId="16A5A2BB" w14:textId="77777777" w:rsidTr="0038325C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8A3C" w14:textId="3950C989" w:rsidR="007364C8" w:rsidRDefault="007364C8" w:rsidP="00101171">
            <w:pPr>
              <w:spacing w:line="276" w:lineRule="auto"/>
              <w:jc w:val="center"/>
            </w:pPr>
            <w:r>
              <w:t>2</w:t>
            </w:r>
            <w:r w:rsidR="00140CFC"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E4F5" w14:textId="11AEE818" w:rsidR="007364C8" w:rsidRPr="00B153EC" w:rsidRDefault="003E7805" w:rsidP="00E2128A">
            <w:pPr>
              <w:spacing w:line="276" w:lineRule="auto"/>
              <w:rPr>
                <w:b/>
              </w:rPr>
            </w:pPr>
            <w:r w:rsidRPr="00B153EC">
              <w:rPr>
                <w:b/>
              </w:rPr>
              <w:t>LED TV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5795" w14:textId="7562E52A" w:rsidR="007364C8" w:rsidRPr="00B153EC" w:rsidRDefault="003E7805" w:rsidP="008B75B9">
            <w:pPr>
              <w:spacing w:line="276" w:lineRule="auto"/>
              <w:jc w:val="center"/>
              <w:rPr>
                <w:b/>
              </w:rPr>
            </w:pPr>
            <w:r w:rsidRPr="00B153EC">
              <w:rPr>
                <w:b/>
              </w:rPr>
              <w:t>03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56CA" w14:textId="77777777" w:rsidR="007364C8" w:rsidRDefault="003E7805" w:rsidP="00E2128A">
            <w:pPr>
              <w:spacing w:line="276" w:lineRule="auto"/>
            </w:pPr>
            <w:r>
              <w:t>Size= 32”</w:t>
            </w:r>
          </w:p>
          <w:p w14:paraId="280BDE60" w14:textId="77777777" w:rsidR="003E7805" w:rsidRDefault="00FF268B" w:rsidP="00E2128A">
            <w:pPr>
              <w:spacing w:line="276" w:lineRule="auto"/>
            </w:pPr>
            <w:r>
              <w:t>Standard</w:t>
            </w:r>
            <w:r w:rsidR="003E7805">
              <w:t xml:space="preserve"> HD, 10w turbo sound, Haier, TCL, Orient or equivalent</w:t>
            </w:r>
            <w:r w:rsidR="005C7623">
              <w:t xml:space="preserve"> 02 +01 LED </w:t>
            </w:r>
            <w:r w:rsidR="007A65A8">
              <w:t>Warranty</w:t>
            </w:r>
          </w:p>
          <w:p w14:paraId="0C19BB09" w14:textId="4E13BCD1" w:rsidR="0038325C" w:rsidRDefault="0038325C" w:rsidP="00E2128A">
            <w:pPr>
              <w:spacing w:line="276" w:lineRule="auto"/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BD2" w14:textId="77777777" w:rsidR="007364C8" w:rsidRDefault="007364C8" w:rsidP="00CE166E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A74" w14:textId="77777777" w:rsidR="007364C8" w:rsidRDefault="007364C8" w:rsidP="00CE166E">
            <w:pPr>
              <w:spacing w:line="276" w:lineRule="auto"/>
            </w:pPr>
          </w:p>
          <w:p w14:paraId="09517FEF" w14:textId="07AFC82D" w:rsidR="007364C8" w:rsidRDefault="007364C8" w:rsidP="00CE166E">
            <w:pPr>
              <w:spacing w:line="276" w:lineRule="auto"/>
            </w:pPr>
          </w:p>
        </w:tc>
      </w:tr>
      <w:tr w:rsidR="006A7E34" w14:paraId="1470AAB0" w14:textId="77777777" w:rsidTr="0038325C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0B50" w14:textId="3B51F6AF" w:rsidR="006A7E34" w:rsidRDefault="006A7E34" w:rsidP="00101171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E928" w14:textId="7999A234" w:rsidR="006A7E34" w:rsidRPr="00B153EC" w:rsidRDefault="006A7E34" w:rsidP="00E2128A">
            <w:pPr>
              <w:spacing w:line="276" w:lineRule="auto"/>
              <w:rPr>
                <w:b/>
              </w:rPr>
            </w:pPr>
            <w:r w:rsidRPr="00B153EC">
              <w:rPr>
                <w:b/>
              </w:rPr>
              <w:t>Multimedia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8F5B" w14:textId="15F0A2B3" w:rsidR="006A7E34" w:rsidRPr="00B153EC" w:rsidRDefault="006A7E34" w:rsidP="008B75B9">
            <w:pPr>
              <w:spacing w:line="276" w:lineRule="auto"/>
              <w:jc w:val="center"/>
              <w:rPr>
                <w:b/>
              </w:rPr>
            </w:pPr>
            <w:r w:rsidRPr="00B153EC">
              <w:rPr>
                <w:b/>
              </w:rPr>
              <w:t>10 No’s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5824" w14:textId="4B9E5F9B" w:rsidR="006A7E34" w:rsidRDefault="006A7E34" w:rsidP="00E2128A">
            <w:pPr>
              <w:spacing w:line="276" w:lineRule="auto"/>
            </w:pPr>
            <w:r>
              <w:t>View Sonic Model PA 502S 3500 Lumens, DPL 3D Ready, Contrast Ration 22000:1 with one year warranty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6539" w14:textId="0E05CA16" w:rsidR="006A7E34" w:rsidRDefault="006A7E34" w:rsidP="00196AA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1731" w14:textId="77777777" w:rsidR="006A7E34" w:rsidRDefault="006A7E34" w:rsidP="00CE166E">
            <w:pPr>
              <w:spacing w:line="276" w:lineRule="auto"/>
            </w:pPr>
          </w:p>
        </w:tc>
      </w:tr>
      <w:tr w:rsidR="002A0DFA" w14:paraId="0485E73D" w14:textId="77777777" w:rsidTr="0038325C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4A7D" w14:textId="2004B0CE" w:rsidR="002A0DFA" w:rsidRDefault="002A0DFA" w:rsidP="00101171">
            <w:pPr>
              <w:spacing w:line="276" w:lineRule="auto"/>
              <w:jc w:val="center"/>
            </w:pPr>
            <w:r>
              <w:t>04.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6DA9" w14:textId="2938FFA6" w:rsidR="002A0DFA" w:rsidRPr="00B153EC" w:rsidRDefault="002A0DFA" w:rsidP="00E2128A">
            <w:pPr>
              <w:spacing w:line="276" w:lineRule="auto"/>
              <w:rPr>
                <w:b/>
              </w:rPr>
            </w:pPr>
            <w:r>
              <w:rPr>
                <w:b/>
              </w:rPr>
              <w:t>Computer</w:t>
            </w:r>
            <w:r w:rsidR="002D261A">
              <w:rPr>
                <w:b/>
              </w:rPr>
              <w:t xml:space="preserve"> (All in-one Computers)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B47A" w14:textId="61231DB2" w:rsidR="002A0DFA" w:rsidRPr="00B153EC" w:rsidRDefault="00802AF5" w:rsidP="00150F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65 </w:t>
            </w:r>
            <w:r w:rsidR="00150FBE">
              <w:rPr>
                <w:b/>
              </w:rPr>
              <w:t>N</w:t>
            </w:r>
            <w:r>
              <w:rPr>
                <w:b/>
              </w:rPr>
              <w:t>o’s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7C1F" w14:textId="459B1DCA" w:rsidR="002A0DFA" w:rsidRDefault="001A6C2E" w:rsidP="00E2128A">
            <w:pPr>
              <w:spacing w:line="276" w:lineRule="auto"/>
            </w:pPr>
            <w:r>
              <w:t xml:space="preserve">Intel® Core TM i7 (3.0 GHz, 8 MB or above cache), 2TB HDD SATA </w:t>
            </w:r>
            <w:proofErr w:type="spellStart"/>
            <w:r>
              <w:t>SATA</w:t>
            </w:r>
            <w:proofErr w:type="spellEnd"/>
            <w:r>
              <w:t>, 8GB DDR4-2400 MHz, Display: 22” or above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75E6" w14:textId="77777777" w:rsidR="002A0DFA" w:rsidRDefault="002A0DFA" w:rsidP="00196AA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BAB7" w14:textId="77777777" w:rsidR="002A0DFA" w:rsidRDefault="002A0DFA" w:rsidP="00CE166E">
            <w:pPr>
              <w:spacing w:line="276" w:lineRule="auto"/>
            </w:pPr>
          </w:p>
        </w:tc>
      </w:tr>
      <w:tr w:rsidR="007E4E29" w14:paraId="7033B7E9" w14:textId="77777777" w:rsidTr="002B1584">
        <w:trPr>
          <w:trHeight w:val="10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B2C2" w14:textId="0B234DE0" w:rsidR="007E4E29" w:rsidRDefault="007E4E29" w:rsidP="00101171">
            <w:pPr>
              <w:spacing w:line="276" w:lineRule="auto"/>
              <w:jc w:val="center"/>
            </w:pPr>
            <w:r>
              <w:t>05.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ADC4" w14:textId="72B3F7C3" w:rsidR="007E4E29" w:rsidRDefault="002B1584" w:rsidP="00E2128A">
            <w:pPr>
              <w:spacing w:line="276" w:lineRule="auto"/>
              <w:rPr>
                <w:b/>
              </w:rPr>
            </w:pPr>
            <w:r>
              <w:rPr>
                <w:b/>
              </w:rPr>
              <w:t>Photostats</w:t>
            </w:r>
            <w:r w:rsidR="007E4E29">
              <w:rPr>
                <w:b/>
              </w:rPr>
              <w:t xml:space="preserve"> Machine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2A9F" w14:textId="20E1061B" w:rsidR="007E4E29" w:rsidRDefault="007E4E29" w:rsidP="00150F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595EE9">
              <w:rPr>
                <w:b/>
              </w:rPr>
              <w:t xml:space="preserve"> No’s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D753" w14:textId="688CC1E1" w:rsidR="007E4E29" w:rsidRDefault="00450C0A" w:rsidP="001F2B4D">
            <w:pPr>
              <w:spacing w:line="276" w:lineRule="auto"/>
            </w:pPr>
            <w:r>
              <w:t>Specification on Page No. 0</w:t>
            </w:r>
            <w:r w:rsidR="001F2B4D">
              <w:t>2</w:t>
            </w:r>
            <w:r w:rsidR="00EC065A">
              <w:t>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285" w14:textId="77777777" w:rsidR="007E4E29" w:rsidRDefault="007E4E29" w:rsidP="00196AA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5A36" w14:textId="77777777" w:rsidR="007E4E29" w:rsidRDefault="007E4E29" w:rsidP="00CE166E">
            <w:pPr>
              <w:spacing w:line="276" w:lineRule="auto"/>
            </w:pPr>
          </w:p>
        </w:tc>
      </w:tr>
      <w:tr w:rsidR="00130DF7" w14:paraId="6CD41B3C" w14:textId="77777777" w:rsidTr="0038325C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6373" w14:textId="2025D133" w:rsidR="00130DF7" w:rsidRDefault="00130DF7" w:rsidP="00101171">
            <w:pPr>
              <w:spacing w:line="276" w:lineRule="auto"/>
              <w:jc w:val="center"/>
            </w:pPr>
            <w:r>
              <w:t>06.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E49C" w14:textId="781BC848" w:rsidR="00130DF7" w:rsidRDefault="00E63C03" w:rsidP="00E2128A">
            <w:pPr>
              <w:spacing w:line="276" w:lineRule="auto"/>
              <w:rPr>
                <w:b/>
              </w:rPr>
            </w:pPr>
            <w:r>
              <w:rPr>
                <w:b/>
              </w:rPr>
              <w:t>Heavy Duty Machine for Examination Section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E022" w14:textId="11A978F9" w:rsidR="00130DF7" w:rsidRDefault="005D08A8" w:rsidP="005D08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01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3950" w14:textId="689989AD" w:rsidR="00130DF7" w:rsidRDefault="002C3994" w:rsidP="002C3994">
            <w:pPr>
              <w:spacing w:line="276" w:lineRule="auto"/>
            </w:pPr>
            <w:r>
              <w:t>Specification on Page No. 0</w:t>
            </w:r>
            <w:r>
              <w:t>3</w:t>
            </w:r>
            <w:r>
              <w:t>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9E68" w14:textId="77777777" w:rsidR="00130DF7" w:rsidRDefault="00130DF7" w:rsidP="00196AA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EA5" w14:textId="77777777" w:rsidR="00130DF7" w:rsidRDefault="00130DF7" w:rsidP="00CE166E">
            <w:pPr>
              <w:spacing w:line="276" w:lineRule="auto"/>
            </w:pPr>
          </w:p>
        </w:tc>
      </w:tr>
      <w:tr w:rsidR="00D053E2" w14:paraId="41BD5B77" w14:textId="77777777" w:rsidTr="0038325C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C942" w14:textId="186ACE2F" w:rsidR="00D053E2" w:rsidRDefault="00D053E2" w:rsidP="00101171">
            <w:pPr>
              <w:spacing w:line="276" w:lineRule="auto"/>
              <w:jc w:val="center"/>
            </w:pPr>
            <w:r>
              <w:t>07.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BAF3" w14:textId="720F4672" w:rsidR="00D053E2" w:rsidRDefault="00E03E7A" w:rsidP="00E2128A">
            <w:pPr>
              <w:spacing w:line="276" w:lineRule="auto"/>
              <w:rPr>
                <w:b/>
              </w:rPr>
            </w:pPr>
            <w:r>
              <w:rPr>
                <w:b/>
              </w:rPr>
              <w:t>Shoes for Security Guards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CB2E" w14:textId="7D1F09CA" w:rsidR="00D053E2" w:rsidRDefault="00AD768F" w:rsidP="005D08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88 pairs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1A67" w14:textId="777CBEEB" w:rsidR="00D053E2" w:rsidRDefault="00A45544" w:rsidP="00E2128A">
            <w:pPr>
              <w:spacing w:line="276" w:lineRule="auto"/>
            </w:pPr>
            <w:r>
              <w:t xml:space="preserve">Make/Shape &amp;Design: The Boots should be having 5 or 6 </w:t>
            </w:r>
            <w:r w:rsidR="00473112">
              <w:t>hocks</w:t>
            </w:r>
            <w:r>
              <w:t>. 2 eyelets (preferred)</w:t>
            </w:r>
          </w:p>
          <w:p w14:paraId="0EA0448C" w14:textId="77777777" w:rsidR="00A45544" w:rsidRDefault="00A45544" w:rsidP="00E2128A">
            <w:pPr>
              <w:spacing w:line="276" w:lineRule="auto"/>
            </w:pPr>
            <w:r>
              <w:t>Color= Black</w:t>
            </w:r>
          </w:p>
          <w:p w14:paraId="0B026175" w14:textId="629EDC1A" w:rsidR="00A45544" w:rsidRDefault="00295D7C" w:rsidP="008D04DE">
            <w:pPr>
              <w:spacing w:line="276" w:lineRule="auto"/>
            </w:pPr>
            <w:r>
              <w:t>(sample</w:t>
            </w:r>
            <w:r w:rsidR="008D04DE">
              <w:t xml:space="preserve"> will be provided on the time of tender</w:t>
            </w:r>
            <w:r>
              <w:t>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6C64" w14:textId="77777777" w:rsidR="00D053E2" w:rsidRDefault="00D053E2" w:rsidP="00196AA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1C95" w14:textId="77777777" w:rsidR="00D053E2" w:rsidRDefault="00D053E2" w:rsidP="00CE166E">
            <w:pPr>
              <w:spacing w:line="276" w:lineRule="auto"/>
            </w:pPr>
          </w:p>
        </w:tc>
      </w:tr>
      <w:tr w:rsidR="00055D50" w14:paraId="3C9BCC9B" w14:textId="77777777" w:rsidTr="00271A96">
        <w:trPr>
          <w:trHeight w:val="11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4FA" w14:textId="40051B2B" w:rsidR="00055D50" w:rsidRDefault="00055D50" w:rsidP="00101171">
            <w:pPr>
              <w:spacing w:line="276" w:lineRule="auto"/>
              <w:jc w:val="center"/>
            </w:pPr>
            <w:r>
              <w:t>08.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16C1" w14:textId="7B7E9CCF" w:rsidR="00055D50" w:rsidRDefault="00F863C3" w:rsidP="00E2128A">
            <w:pPr>
              <w:spacing w:line="276" w:lineRule="auto"/>
              <w:rPr>
                <w:b/>
              </w:rPr>
            </w:pPr>
            <w:r>
              <w:rPr>
                <w:b/>
              </w:rPr>
              <w:t>Printers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E571" w14:textId="571EC625" w:rsidR="00055D50" w:rsidRDefault="00F863C3" w:rsidP="005D08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1F80" w14:textId="52A466D6" w:rsidR="00055D50" w:rsidRDefault="00B83568" w:rsidP="00F863C3">
            <w:pPr>
              <w:spacing w:line="276" w:lineRule="auto"/>
            </w:pPr>
            <w:r>
              <w:t>Specification on Page No. 04.</w:t>
            </w:r>
            <w:r w:rsidR="00E46775">
              <w:t xml:space="preserve">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70A8" w14:textId="77777777" w:rsidR="00055D50" w:rsidRDefault="00055D50" w:rsidP="00196AA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99F2" w14:textId="77777777" w:rsidR="00055D50" w:rsidRDefault="00055D50" w:rsidP="00CE166E">
            <w:pPr>
              <w:spacing w:line="276" w:lineRule="auto"/>
            </w:pPr>
          </w:p>
        </w:tc>
      </w:tr>
      <w:tr w:rsidR="00F863C3" w14:paraId="2B8D1F2E" w14:textId="77777777" w:rsidTr="00271A96">
        <w:trPr>
          <w:trHeight w:val="11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79AC" w14:textId="5FF1FDCD" w:rsidR="00F863C3" w:rsidRDefault="00F863C3" w:rsidP="00101171">
            <w:pPr>
              <w:spacing w:line="276" w:lineRule="auto"/>
              <w:jc w:val="center"/>
            </w:pPr>
            <w:r>
              <w:t>09.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B11E" w14:textId="356F2F0C" w:rsidR="00F863C3" w:rsidRDefault="00F863C3" w:rsidP="00E2128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Tonners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A4FD" w14:textId="1BF70FF0" w:rsidR="00F863C3" w:rsidRDefault="000B78CA" w:rsidP="005D08A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Page No. 06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569F" w14:textId="44F9D7CA" w:rsidR="00F863C3" w:rsidRDefault="00F863C3" w:rsidP="00F863C3">
            <w:pPr>
              <w:spacing w:line="276" w:lineRule="auto"/>
            </w:pPr>
            <w:r>
              <w:t>Specification on Page No. 0</w:t>
            </w:r>
            <w:r>
              <w:t>6</w:t>
            </w:r>
            <w:r>
              <w:t>.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145D" w14:textId="77777777" w:rsidR="00F863C3" w:rsidRDefault="00F863C3" w:rsidP="00196AA9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FE57" w14:textId="77777777" w:rsidR="00F863C3" w:rsidRDefault="00F863C3" w:rsidP="00CE166E">
            <w:pPr>
              <w:spacing w:line="276" w:lineRule="auto"/>
            </w:pPr>
          </w:p>
        </w:tc>
      </w:tr>
    </w:tbl>
    <w:p w14:paraId="5D5D08C3" w14:textId="77777777" w:rsidR="00D76B46" w:rsidRDefault="00D76B46">
      <w:pPr>
        <w:rPr>
          <w:b/>
          <w:bCs/>
        </w:rPr>
      </w:pPr>
      <w:r>
        <w:rPr>
          <w:b/>
          <w:bCs/>
        </w:rPr>
        <w:t xml:space="preserve">                 </w:t>
      </w:r>
    </w:p>
    <w:p w14:paraId="3190D562" w14:textId="77777777" w:rsidR="00D76B46" w:rsidRDefault="00D76B46">
      <w:pPr>
        <w:rPr>
          <w:b/>
          <w:bCs/>
        </w:rPr>
      </w:pPr>
    </w:p>
    <w:p w14:paraId="4BBCD202" w14:textId="77777777" w:rsidR="00307185" w:rsidRDefault="00307185">
      <w:pPr>
        <w:rPr>
          <w:b/>
          <w:bCs/>
        </w:rPr>
      </w:pPr>
    </w:p>
    <w:p w14:paraId="1C56EA38" w14:textId="77777777" w:rsidR="00D76B46" w:rsidRDefault="00D76B46">
      <w:pPr>
        <w:rPr>
          <w:b/>
          <w:bCs/>
        </w:rPr>
      </w:pPr>
    </w:p>
    <w:p w14:paraId="76C26848" w14:textId="55261BA5" w:rsidR="00D76B46" w:rsidRPr="00D76B46" w:rsidRDefault="00D76B46" w:rsidP="00D76B46">
      <w:pPr>
        <w:ind w:left="7920"/>
        <w:rPr>
          <w:b/>
          <w:bCs/>
        </w:rPr>
      </w:pPr>
      <w:r>
        <w:rPr>
          <w:b/>
          <w:bCs/>
        </w:rPr>
        <w:t xml:space="preserve"> </w:t>
      </w:r>
      <w:r w:rsidRPr="00D76B46">
        <w:rPr>
          <w:b/>
          <w:bCs/>
        </w:rPr>
        <w:t xml:space="preserve">Secretary </w:t>
      </w:r>
    </w:p>
    <w:p w14:paraId="6E36DA0B" w14:textId="1B279C1A" w:rsidR="007364C8" w:rsidRDefault="00D76B46" w:rsidP="00D76B46">
      <w:pPr>
        <w:ind w:left="6480" w:right="-1170" w:firstLine="720"/>
        <w:rPr>
          <w:b/>
          <w:bCs/>
        </w:rPr>
      </w:pPr>
      <w:r w:rsidRPr="00D76B46">
        <w:rPr>
          <w:b/>
          <w:bCs/>
        </w:rPr>
        <w:t>University Purchase Committee</w:t>
      </w:r>
    </w:p>
    <w:p w14:paraId="00545E79" w14:textId="77777777" w:rsidR="00982925" w:rsidRDefault="00982925">
      <w:r>
        <w:br w:type="page"/>
      </w:r>
    </w:p>
    <w:tbl>
      <w:tblPr>
        <w:tblW w:w="10847" w:type="dxa"/>
        <w:tblCellSpacing w:w="15" w:type="dxa"/>
        <w:tblInd w:w="-8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4265"/>
        <w:gridCol w:w="1034"/>
        <w:gridCol w:w="221"/>
        <w:gridCol w:w="220"/>
        <w:gridCol w:w="77"/>
        <w:gridCol w:w="77"/>
        <w:gridCol w:w="3945"/>
      </w:tblGrid>
      <w:tr w:rsidR="00450C0A" w:rsidRPr="00450C0A" w14:paraId="54C95E09" w14:textId="77777777" w:rsidTr="00071146">
        <w:trPr>
          <w:tblCellSpacing w:w="15" w:type="dxa"/>
        </w:trPr>
        <w:tc>
          <w:tcPr>
            <w:tcW w:w="10787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3BFE3F" w14:textId="16957FCB" w:rsidR="00982925" w:rsidRDefault="00982925" w:rsidP="00450C0A">
            <w:pPr>
              <w:jc w:val="center"/>
              <w:rPr>
                <w:b/>
                <w:bCs/>
              </w:rPr>
            </w:pPr>
          </w:p>
          <w:p w14:paraId="01988F98" w14:textId="374AB1C6" w:rsidR="00450C0A" w:rsidRPr="00450C0A" w:rsidRDefault="007C2788" w:rsidP="00982925">
            <w:pPr>
              <w:rPr>
                <w:b/>
                <w:bCs/>
                <w:i/>
                <w:caps/>
                <w:u w:val="single"/>
              </w:rPr>
            </w:pPr>
            <w:r w:rsidRPr="002B1DD4">
              <w:rPr>
                <w:b/>
                <w:bCs/>
                <w:i/>
                <w:caps/>
                <w:u w:val="single"/>
              </w:rPr>
              <w:t>Specification for Photostat Machine</w:t>
            </w:r>
          </w:p>
        </w:tc>
      </w:tr>
      <w:tr w:rsidR="00071146" w:rsidRPr="00450C0A" w14:paraId="446C49E9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4C295DDD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Copy / Print Speed (ppm)</w:t>
            </w:r>
          </w:p>
        </w:tc>
        <w:tc>
          <w:tcPr>
            <w:tcW w:w="0" w:type="auto"/>
            <w:vAlign w:val="center"/>
            <w:hideMark/>
          </w:tcPr>
          <w:p w14:paraId="6A02C9AA" w14:textId="77777777" w:rsidR="00450C0A" w:rsidRPr="00450C0A" w:rsidRDefault="00450C0A" w:rsidP="00450C0A">
            <w:r w:rsidRPr="00450C0A">
              <w:t>20</w:t>
            </w:r>
          </w:p>
        </w:tc>
        <w:tc>
          <w:tcPr>
            <w:tcW w:w="0" w:type="auto"/>
            <w:vAlign w:val="center"/>
            <w:hideMark/>
          </w:tcPr>
          <w:p w14:paraId="07FF6B8F" w14:textId="23D44801" w:rsidR="00450C0A" w:rsidRPr="00450C0A" w:rsidRDefault="00450C0A" w:rsidP="00450C0A"/>
        </w:tc>
        <w:tc>
          <w:tcPr>
            <w:tcW w:w="0" w:type="auto"/>
            <w:vAlign w:val="center"/>
            <w:hideMark/>
          </w:tcPr>
          <w:p w14:paraId="6CCDF688" w14:textId="119BDF5A" w:rsidR="00450C0A" w:rsidRPr="00450C0A" w:rsidRDefault="00450C0A" w:rsidP="00450C0A"/>
        </w:tc>
        <w:tc>
          <w:tcPr>
            <w:tcW w:w="0" w:type="auto"/>
            <w:vAlign w:val="center"/>
            <w:hideMark/>
          </w:tcPr>
          <w:p w14:paraId="3477B857" w14:textId="144AB8AF" w:rsidR="00450C0A" w:rsidRPr="00450C0A" w:rsidRDefault="00450C0A" w:rsidP="00450C0A"/>
        </w:tc>
        <w:tc>
          <w:tcPr>
            <w:tcW w:w="0" w:type="auto"/>
            <w:vAlign w:val="center"/>
            <w:hideMark/>
          </w:tcPr>
          <w:p w14:paraId="6FE7C209" w14:textId="30E9CC2D" w:rsidR="00450C0A" w:rsidRPr="00450C0A" w:rsidRDefault="00450C0A" w:rsidP="00450C0A"/>
        </w:tc>
        <w:tc>
          <w:tcPr>
            <w:tcW w:w="3323" w:type="dxa"/>
            <w:vAlign w:val="center"/>
            <w:hideMark/>
          </w:tcPr>
          <w:p w14:paraId="290BCAB5" w14:textId="799A5633" w:rsidR="00450C0A" w:rsidRPr="00450C0A" w:rsidRDefault="00450C0A" w:rsidP="00450C0A"/>
        </w:tc>
      </w:tr>
      <w:tr w:rsidR="000F69B8" w:rsidRPr="00450C0A" w14:paraId="67C7D5B7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095C466A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Warm-up Time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34061106" w14:textId="77777777" w:rsidR="00450C0A" w:rsidRPr="00450C0A" w:rsidRDefault="00450C0A" w:rsidP="00450C0A">
            <w:r w:rsidRPr="00450C0A">
              <w:t>Approx. 20 sec.</w:t>
            </w:r>
          </w:p>
        </w:tc>
      </w:tr>
      <w:tr w:rsidR="000F69B8" w:rsidRPr="00450C0A" w14:paraId="23AA55CA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785EB2B5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Memory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63FAB2CD" w14:textId="77777777" w:rsidR="00450C0A" w:rsidRPr="00450C0A" w:rsidRDefault="00450C0A" w:rsidP="00450C0A">
            <w:r w:rsidRPr="00450C0A">
              <w:t>Std. 2 GB (e-STUDIO 2018A/ 2518A/ 3018A): 4 GB (e-STUDIO 3518A/ 4518A/ 5018A)</w:t>
            </w:r>
          </w:p>
        </w:tc>
      </w:tr>
      <w:tr w:rsidR="000F69B8" w:rsidRPr="00450C0A" w14:paraId="5EE96E1A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58A9EEC3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Storage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0A399A84" w14:textId="77777777" w:rsidR="00450C0A" w:rsidRPr="00450C0A" w:rsidRDefault="00450C0A" w:rsidP="00450C0A">
            <w:r w:rsidRPr="00450C0A">
              <w:t>320GB Self-Encryption HDD</w:t>
            </w:r>
          </w:p>
        </w:tc>
      </w:tr>
      <w:tr w:rsidR="000F69B8" w:rsidRPr="00450C0A" w14:paraId="05932094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3C31C578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Dimension (W × D × H)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5C716741" w14:textId="77777777" w:rsidR="00450C0A" w:rsidRPr="00450C0A" w:rsidRDefault="00450C0A" w:rsidP="00450C0A">
            <w:r w:rsidRPr="00450C0A">
              <w:t>585 × 586</w:t>
            </w:r>
            <w:r w:rsidRPr="00450C0A">
              <w:rPr>
                <w:vertAlign w:val="superscript"/>
              </w:rPr>
              <w:t>*</w:t>
            </w:r>
            <w:r w:rsidRPr="00450C0A">
              <w:t xml:space="preserve"> × 787mm / 23" × 23" </w:t>
            </w:r>
            <w:r w:rsidRPr="00450C0A">
              <w:rPr>
                <w:vertAlign w:val="superscript"/>
              </w:rPr>
              <w:t>*</w:t>
            </w:r>
            <w:r w:rsidRPr="00450C0A">
              <w:t xml:space="preserve"> × 31"</w:t>
            </w:r>
            <w:r w:rsidRPr="00450C0A">
              <w:rPr>
                <w:vertAlign w:val="superscript"/>
              </w:rPr>
              <w:t>*</w:t>
            </w:r>
          </w:p>
        </w:tc>
      </w:tr>
      <w:tr w:rsidR="000F69B8" w:rsidRPr="00450C0A" w14:paraId="246B0D9D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785579D2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Weight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2F6601" w14:textId="77777777" w:rsidR="00450C0A" w:rsidRPr="00450C0A" w:rsidRDefault="00450C0A" w:rsidP="00450C0A">
            <w:r w:rsidRPr="00450C0A">
              <w:t xml:space="preserve">Approx. 55 kg / 121 </w:t>
            </w:r>
            <w:proofErr w:type="spellStart"/>
            <w:r w:rsidRPr="00450C0A">
              <w:t>lbs</w:t>
            </w:r>
            <w:proofErr w:type="spellEnd"/>
          </w:p>
        </w:tc>
        <w:tc>
          <w:tcPr>
            <w:tcW w:w="3509" w:type="dxa"/>
            <w:gridSpan w:val="3"/>
            <w:vAlign w:val="center"/>
            <w:hideMark/>
          </w:tcPr>
          <w:p w14:paraId="6F68D973" w14:textId="77777777" w:rsidR="00450C0A" w:rsidRPr="00450C0A" w:rsidRDefault="00450C0A" w:rsidP="00450C0A">
            <w:r w:rsidRPr="00450C0A">
              <w:t xml:space="preserve">Approx. 58 kg / 128 </w:t>
            </w:r>
            <w:proofErr w:type="spellStart"/>
            <w:r w:rsidRPr="00450C0A">
              <w:t>lbs</w:t>
            </w:r>
            <w:proofErr w:type="spellEnd"/>
          </w:p>
        </w:tc>
      </w:tr>
      <w:tr w:rsidR="000F69B8" w:rsidRPr="00450C0A" w14:paraId="61FCCB76" w14:textId="77777777" w:rsidTr="00BF29C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9F5FBC1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Input Paper Capacity</w:t>
            </w:r>
          </w:p>
        </w:tc>
        <w:tc>
          <w:tcPr>
            <w:tcW w:w="4740" w:type="dxa"/>
            <w:vAlign w:val="center"/>
            <w:hideMark/>
          </w:tcPr>
          <w:p w14:paraId="2CC7EC0A" w14:textId="77777777" w:rsidR="00450C0A" w:rsidRPr="00450C0A" w:rsidRDefault="00450C0A" w:rsidP="00450C0A">
            <w:pPr>
              <w:jc w:val="center"/>
              <w:rPr>
                <w:b/>
                <w:bCs/>
              </w:rPr>
            </w:pPr>
            <w:r w:rsidRPr="00450C0A">
              <w:rPr>
                <w:b/>
                <w:bCs/>
              </w:rPr>
              <w:t>Standard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0CB6F5B5" w14:textId="77777777" w:rsidR="00450C0A" w:rsidRPr="00450C0A" w:rsidRDefault="00450C0A" w:rsidP="00450C0A">
            <w:r w:rsidRPr="00450C0A">
              <w:t>1,200 sheets</w:t>
            </w:r>
          </w:p>
        </w:tc>
      </w:tr>
      <w:tr w:rsidR="000F69B8" w:rsidRPr="00450C0A" w14:paraId="7E7EE1B1" w14:textId="77777777" w:rsidTr="00BF29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A165C3D" w14:textId="77777777" w:rsidR="00450C0A" w:rsidRPr="00450C0A" w:rsidRDefault="00450C0A" w:rsidP="00450C0A">
            <w:pPr>
              <w:rPr>
                <w:b/>
                <w:bCs/>
              </w:rPr>
            </w:pPr>
          </w:p>
        </w:tc>
        <w:tc>
          <w:tcPr>
            <w:tcW w:w="4740" w:type="dxa"/>
            <w:vAlign w:val="center"/>
            <w:hideMark/>
          </w:tcPr>
          <w:p w14:paraId="06DD58FF" w14:textId="77777777" w:rsidR="00450C0A" w:rsidRPr="00450C0A" w:rsidRDefault="00450C0A" w:rsidP="00450C0A">
            <w:pPr>
              <w:jc w:val="center"/>
              <w:rPr>
                <w:b/>
                <w:bCs/>
              </w:rPr>
            </w:pPr>
            <w:r w:rsidRPr="00450C0A">
              <w:rPr>
                <w:b/>
                <w:bCs/>
              </w:rPr>
              <w:t>Maximum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74ABD107" w14:textId="77777777" w:rsidR="00450C0A" w:rsidRPr="00450C0A" w:rsidRDefault="00450C0A" w:rsidP="00450C0A">
            <w:r w:rsidRPr="00450C0A">
              <w:t>3,200 sheets</w:t>
            </w:r>
          </w:p>
        </w:tc>
      </w:tr>
      <w:tr w:rsidR="000F69B8" w:rsidRPr="00450C0A" w14:paraId="081176E6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64A52FB8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Available Paper Weight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30249FC1" w14:textId="77777777" w:rsidR="00450C0A" w:rsidRPr="00450C0A" w:rsidRDefault="00450C0A" w:rsidP="00450C0A">
            <w:r w:rsidRPr="00450C0A">
              <w:t>Single feed: 52 - 256 g/m² / 14 lb. Bond - 140 lb. Index</w:t>
            </w:r>
            <w:r w:rsidRPr="00450C0A">
              <w:br/>
              <w:t>Multi feed: 60 - 256 g/m² / 17 lb. Bond - 140 lb. Index</w:t>
            </w:r>
          </w:p>
        </w:tc>
      </w:tr>
      <w:tr w:rsidR="000F69B8" w:rsidRPr="00450C0A" w14:paraId="67C8077F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210B097B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Available Paper size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3F7788CD" w14:textId="77777777" w:rsidR="00450C0A" w:rsidRPr="00450C0A" w:rsidRDefault="00450C0A" w:rsidP="00450C0A">
            <w:r w:rsidRPr="00450C0A">
              <w:t>100 × 148 to A3 / 100 × 148 to LD</w:t>
            </w:r>
          </w:p>
        </w:tc>
      </w:tr>
      <w:tr w:rsidR="000F69B8" w:rsidRPr="00450C0A" w14:paraId="6D0AC2EC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7FD489F8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Document feeder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17BDF272" w14:textId="77777777" w:rsidR="00450C0A" w:rsidRPr="00450C0A" w:rsidRDefault="00450C0A" w:rsidP="00450C0A">
            <w:r w:rsidRPr="00450C0A">
              <w:t>Optional 300-sheet DSDF or 100-sheet RADF</w:t>
            </w:r>
          </w:p>
        </w:tc>
      </w:tr>
      <w:tr w:rsidR="000F69B8" w:rsidRPr="00450C0A" w14:paraId="36DBE572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50E4CAD3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Duplexing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7445DA7D" w14:textId="77777777" w:rsidR="00450C0A" w:rsidRPr="00450C0A" w:rsidRDefault="00450C0A" w:rsidP="00450C0A">
            <w:r w:rsidRPr="00450C0A">
              <w:t>Standard</w:t>
            </w:r>
          </w:p>
        </w:tc>
      </w:tr>
      <w:tr w:rsidR="000F69B8" w:rsidRPr="00450C0A" w14:paraId="63913558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2CFE1FF4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Finishing Option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2C1CAFCE" w14:textId="77777777" w:rsidR="00450C0A" w:rsidRPr="00450C0A" w:rsidRDefault="00450C0A" w:rsidP="00450C0A">
            <w:r w:rsidRPr="00450C0A">
              <w:t>Multi-Position stapling finisher, Saddle Stitching Finisher, Inner Finisher, Job Separator</w:t>
            </w:r>
          </w:p>
        </w:tc>
      </w:tr>
      <w:tr w:rsidR="00450C0A" w:rsidRPr="00450C0A" w14:paraId="40E36D4A" w14:textId="77777777" w:rsidTr="00071146">
        <w:trPr>
          <w:tblCellSpacing w:w="15" w:type="dxa"/>
        </w:trPr>
        <w:tc>
          <w:tcPr>
            <w:tcW w:w="10787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8640F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Copier Feature</w:t>
            </w:r>
          </w:p>
        </w:tc>
      </w:tr>
      <w:tr w:rsidR="000F69B8" w:rsidRPr="00450C0A" w14:paraId="593C2DFB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6FE4818D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First Copy Speed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4AFDFA" w14:textId="77777777" w:rsidR="00450C0A" w:rsidRPr="00450C0A" w:rsidRDefault="00450C0A" w:rsidP="00450C0A">
            <w:r w:rsidRPr="00450C0A">
              <w:t>4.3 sec.</w:t>
            </w:r>
          </w:p>
        </w:tc>
        <w:tc>
          <w:tcPr>
            <w:tcW w:w="3509" w:type="dxa"/>
            <w:gridSpan w:val="3"/>
            <w:vAlign w:val="center"/>
            <w:hideMark/>
          </w:tcPr>
          <w:p w14:paraId="53FE2E1F" w14:textId="77777777" w:rsidR="00450C0A" w:rsidRPr="00450C0A" w:rsidRDefault="00450C0A" w:rsidP="00450C0A">
            <w:r w:rsidRPr="00450C0A">
              <w:t>3.6 sec.</w:t>
            </w:r>
          </w:p>
        </w:tc>
      </w:tr>
      <w:tr w:rsidR="000F69B8" w:rsidRPr="00450C0A" w14:paraId="60F2D1FE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74BCE466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Resolution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0D9324AE" w14:textId="77777777" w:rsidR="00450C0A" w:rsidRPr="00450C0A" w:rsidRDefault="00450C0A" w:rsidP="00450C0A">
            <w:r w:rsidRPr="00450C0A">
              <w:t>2,400 × 600 dpi (with smoothing)</w:t>
            </w:r>
          </w:p>
        </w:tc>
      </w:tr>
      <w:tr w:rsidR="000F69B8" w:rsidRPr="00450C0A" w14:paraId="7640A984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5E6EF29C" w14:textId="4C685F83" w:rsidR="00450C0A" w:rsidRPr="00450C0A" w:rsidRDefault="00982925" w:rsidP="00982925">
            <w:pPr>
              <w:rPr>
                <w:b/>
                <w:bCs/>
              </w:rPr>
            </w:pPr>
            <w:r>
              <w:rPr>
                <w:b/>
                <w:bCs/>
              </w:rPr>
              <w:t>Multiple Co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615E35BE" w14:textId="77777777" w:rsidR="00450C0A" w:rsidRPr="00450C0A" w:rsidRDefault="00450C0A" w:rsidP="00450C0A">
            <w:r w:rsidRPr="00450C0A">
              <w:t>Up to 999</w:t>
            </w:r>
          </w:p>
        </w:tc>
      </w:tr>
      <w:tr w:rsidR="00450C0A" w:rsidRPr="00450C0A" w14:paraId="7C1358DE" w14:textId="77777777" w:rsidTr="00071146">
        <w:trPr>
          <w:tblCellSpacing w:w="15" w:type="dxa"/>
        </w:trPr>
        <w:tc>
          <w:tcPr>
            <w:tcW w:w="10787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41195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Printer Feature</w:t>
            </w:r>
          </w:p>
        </w:tc>
      </w:tr>
      <w:tr w:rsidR="000F69B8" w:rsidRPr="00450C0A" w14:paraId="1FB4BC83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0D453164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Resolution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32847CCE" w14:textId="77777777" w:rsidR="00450C0A" w:rsidRPr="00450C0A" w:rsidRDefault="00450C0A" w:rsidP="00450C0A">
            <w:r w:rsidRPr="00450C0A">
              <w:t>600 × 600 dpi, 2,400 × 600 dpi (with soothing), 1,200 × 1,200 (PS only), 3,600 × 600 dpi (with soothing/PS only)</w:t>
            </w:r>
          </w:p>
        </w:tc>
      </w:tr>
      <w:tr w:rsidR="000F69B8" w:rsidRPr="00450C0A" w14:paraId="7D7514E0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73B0A09D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PDL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5A0E9B9F" w14:textId="77777777" w:rsidR="00450C0A" w:rsidRPr="00450C0A" w:rsidRDefault="00450C0A" w:rsidP="00450C0A">
            <w:r w:rsidRPr="00450C0A">
              <w:t>PCL6 Emulation, PS3 Emulation, XPS</w:t>
            </w:r>
          </w:p>
        </w:tc>
      </w:tr>
      <w:tr w:rsidR="000F69B8" w:rsidRPr="00450C0A" w14:paraId="2ED5E5C3" w14:textId="77777777" w:rsidTr="00BF29C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FAEC7B8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Interface</w:t>
            </w:r>
          </w:p>
        </w:tc>
        <w:tc>
          <w:tcPr>
            <w:tcW w:w="4740" w:type="dxa"/>
            <w:vAlign w:val="center"/>
            <w:hideMark/>
          </w:tcPr>
          <w:p w14:paraId="3F309883" w14:textId="77777777" w:rsidR="00450C0A" w:rsidRPr="00450C0A" w:rsidRDefault="00450C0A" w:rsidP="00450C0A">
            <w:pPr>
              <w:jc w:val="center"/>
              <w:rPr>
                <w:b/>
                <w:bCs/>
              </w:rPr>
            </w:pPr>
            <w:r w:rsidRPr="00450C0A">
              <w:rPr>
                <w:b/>
                <w:bCs/>
              </w:rPr>
              <w:t>Standard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4657BC0C" w14:textId="77777777" w:rsidR="00450C0A" w:rsidRPr="00450C0A" w:rsidRDefault="00450C0A" w:rsidP="00450C0A">
            <w:r w:rsidRPr="00450C0A">
              <w:t>USB (High speed), 10/100/1000BASE-T</w:t>
            </w:r>
          </w:p>
        </w:tc>
      </w:tr>
      <w:tr w:rsidR="000F69B8" w:rsidRPr="00450C0A" w14:paraId="4D05E815" w14:textId="77777777" w:rsidTr="00BF29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DC35AA" w14:textId="77777777" w:rsidR="00450C0A" w:rsidRPr="00450C0A" w:rsidRDefault="00450C0A" w:rsidP="00450C0A">
            <w:pPr>
              <w:rPr>
                <w:b/>
                <w:bCs/>
              </w:rPr>
            </w:pPr>
          </w:p>
        </w:tc>
        <w:tc>
          <w:tcPr>
            <w:tcW w:w="4740" w:type="dxa"/>
            <w:vAlign w:val="center"/>
            <w:hideMark/>
          </w:tcPr>
          <w:p w14:paraId="4103B411" w14:textId="77777777" w:rsidR="00450C0A" w:rsidRPr="00450C0A" w:rsidRDefault="00450C0A" w:rsidP="00450C0A">
            <w:pPr>
              <w:jc w:val="center"/>
              <w:rPr>
                <w:b/>
                <w:bCs/>
              </w:rPr>
            </w:pPr>
            <w:r w:rsidRPr="00450C0A">
              <w:rPr>
                <w:b/>
                <w:bCs/>
              </w:rPr>
              <w:t>Option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461FCCF0" w14:textId="77777777" w:rsidR="00450C0A" w:rsidRPr="00450C0A" w:rsidRDefault="00450C0A" w:rsidP="00450C0A">
            <w:r w:rsidRPr="00450C0A">
              <w:t>Wireless LAN (IEEE802.11 b/g/n), Bluetooth</w:t>
            </w:r>
          </w:p>
        </w:tc>
      </w:tr>
      <w:tr w:rsidR="00450C0A" w:rsidRPr="00450C0A" w14:paraId="3C8B8596" w14:textId="77777777" w:rsidTr="00071146">
        <w:trPr>
          <w:tblCellSpacing w:w="15" w:type="dxa"/>
        </w:trPr>
        <w:tc>
          <w:tcPr>
            <w:tcW w:w="10787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A53FBF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Scanner Feature</w:t>
            </w:r>
          </w:p>
        </w:tc>
      </w:tr>
      <w:tr w:rsidR="000F69B8" w:rsidRPr="00450C0A" w14:paraId="2B94B28D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4F90A76E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Resolution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7B73FBED" w14:textId="77777777" w:rsidR="00450C0A" w:rsidRPr="00450C0A" w:rsidRDefault="00450C0A" w:rsidP="00450C0A">
            <w:r w:rsidRPr="00450C0A">
              <w:t>100/150/200/300/400/600dpi</w:t>
            </w:r>
          </w:p>
        </w:tc>
      </w:tr>
      <w:tr w:rsidR="000F69B8" w:rsidRPr="00450C0A" w14:paraId="1202A914" w14:textId="77777777" w:rsidTr="00BF29C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292A404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Scan Speed</w:t>
            </w:r>
          </w:p>
        </w:tc>
        <w:tc>
          <w:tcPr>
            <w:tcW w:w="4740" w:type="dxa"/>
            <w:vAlign w:val="center"/>
            <w:hideMark/>
          </w:tcPr>
          <w:p w14:paraId="4EAAEA4B" w14:textId="77777777" w:rsidR="00450C0A" w:rsidRPr="00450C0A" w:rsidRDefault="00450C0A" w:rsidP="00450C0A">
            <w:pPr>
              <w:jc w:val="center"/>
              <w:rPr>
                <w:b/>
                <w:bCs/>
              </w:rPr>
            </w:pPr>
            <w:r w:rsidRPr="00450C0A">
              <w:rPr>
                <w:b/>
                <w:bCs/>
              </w:rPr>
              <w:t>DSDF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0DEB2BF9" w14:textId="77777777" w:rsidR="00450C0A" w:rsidRPr="00450C0A" w:rsidRDefault="00450C0A" w:rsidP="00450C0A">
            <w:r w:rsidRPr="00450C0A">
              <w:t xml:space="preserve">Up to 240 </w:t>
            </w:r>
            <w:proofErr w:type="spellStart"/>
            <w:r w:rsidRPr="00450C0A">
              <w:t>spm</w:t>
            </w:r>
            <w:proofErr w:type="spellEnd"/>
            <w:r w:rsidRPr="00450C0A">
              <w:t xml:space="preserve"> (Duplex) / Up to 120 </w:t>
            </w:r>
            <w:proofErr w:type="spellStart"/>
            <w:r w:rsidRPr="00450C0A">
              <w:t>spm</w:t>
            </w:r>
            <w:proofErr w:type="spellEnd"/>
            <w:r w:rsidRPr="00450C0A">
              <w:t xml:space="preserve"> (Simplex) (300 dpi)</w:t>
            </w:r>
          </w:p>
        </w:tc>
      </w:tr>
      <w:tr w:rsidR="000F69B8" w:rsidRPr="00450C0A" w14:paraId="40EE793A" w14:textId="77777777" w:rsidTr="00BF29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1D31E5" w14:textId="77777777" w:rsidR="00450C0A" w:rsidRPr="00450C0A" w:rsidRDefault="00450C0A" w:rsidP="00450C0A">
            <w:pPr>
              <w:rPr>
                <w:b/>
                <w:bCs/>
              </w:rPr>
            </w:pPr>
          </w:p>
        </w:tc>
        <w:tc>
          <w:tcPr>
            <w:tcW w:w="4740" w:type="dxa"/>
            <w:vAlign w:val="center"/>
            <w:hideMark/>
          </w:tcPr>
          <w:p w14:paraId="7A0FD88F" w14:textId="77777777" w:rsidR="00450C0A" w:rsidRPr="00450C0A" w:rsidRDefault="00450C0A" w:rsidP="00450C0A">
            <w:pPr>
              <w:jc w:val="center"/>
              <w:rPr>
                <w:b/>
                <w:bCs/>
              </w:rPr>
            </w:pPr>
            <w:r w:rsidRPr="00450C0A">
              <w:rPr>
                <w:b/>
                <w:bCs/>
              </w:rPr>
              <w:t>RADF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4CF3D2E5" w14:textId="77777777" w:rsidR="00450C0A" w:rsidRPr="00450C0A" w:rsidRDefault="00450C0A" w:rsidP="00450C0A">
            <w:r w:rsidRPr="00450C0A">
              <w:t xml:space="preserve">Up to 73 </w:t>
            </w:r>
            <w:proofErr w:type="spellStart"/>
            <w:r w:rsidRPr="00450C0A">
              <w:t>spm</w:t>
            </w:r>
            <w:proofErr w:type="spellEnd"/>
            <w:r w:rsidRPr="00450C0A">
              <w:t xml:space="preserve"> (300 dpi)</w:t>
            </w:r>
          </w:p>
        </w:tc>
      </w:tr>
      <w:tr w:rsidR="000F69B8" w:rsidRPr="00450C0A" w14:paraId="6C472EE4" w14:textId="77777777" w:rsidTr="00BF29C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7AD7E57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Data format</w:t>
            </w:r>
          </w:p>
        </w:tc>
        <w:tc>
          <w:tcPr>
            <w:tcW w:w="4740" w:type="dxa"/>
            <w:vAlign w:val="center"/>
            <w:hideMark/>
          </w:tcPr>
          <w:p w14:paraId="75D48207" w14:textId="77777777" w:rsidR="00450C0A" w:rsidRPr="00450C0A" w:rsidRDefault="00450C0A" w:rsidP="00450C0A">
            <w:pPr>
              <w:jc w:val="center"/>
              <w:rPr>
                <w:b/>
                <w:bCs/>
              </w:rPr>
            </w:pPr>
            <w:r w:rsidRPr="00450C0A">
              <w:rPr>
                <w:b/>
                <w:bCs/>
              </w:rPr>
              <w:t>Standard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748D501C" w14:textId="77777777" w:rsidR="00450C0A" w:rsidRPr="00450C0A" w:rsidRDefault="00450C0A" w:rsidP="00450C0A">
            <w:r w:rsidRPr="00450C0A">
              <w:t>TIFF, PDF, XPS, JPEG, Slim PDF, PDF/A</w:t>
            </w:r>
          </w:p>
        </w:tc>
      </w:tr>
      <w:tr w:rsidR="000F69B8" w:rsidRPr="00450C0A" w14:paraId="646E343A" w14:textId="77777777" w:rsidTr="00BF29C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DED040" w14:textId="77777777" w:rsidR="00450C0A" w:rsidRPr="00450C0A" w:rsidRDefault="00450C0A" w:rsidP="00450C0A">
            <w:pPr>
              <w:rPr>
                <w:b/>
                <w:bCs/>
              </w:rPr>
            </w:pPr>
          </w:p>
        </w:tc>
        <w:tc>
          <w:tcPr>
            <w:tcW w:w="4740" w:type="dxa"/>
            <w:vAlign w:val="center"/>
            <w:hideMark/>
          </w:tcPr>
          <w:p w14:paraId="5BE7DE9F" w14:textId="77777777" w:rsidR="00450C0A" w:rsidRPr="00450C0A" w:rsidRDefault="00450C0A" w:rsidP="00450C0A">
            <w:pPr>
              <w:jc w:val="center"/>
              <w:rPr>
                <w:b/>
                <w:bCs/>
              </w:rPr>
            </w:pPr>
            <w:r w:rsidRPr="00450C0A">
              <w:rPr>
                <w:b/>
                <w:bCs/>
              </w:rPr>
              <w:t>Option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69545C84" w14:textId="77777777" w:rsidR="00450C0A" w:rsidRPr="00450C0A" w:rsidRDefault="00450C0A" w:rsidP="00450C0A">
            <w:r w:rsidRPr="00450C0A">
              <w:t>DOCX, EXLS, PPTX, Searchable PDF</w:t>
            </w:r>
          </w:p>
        </w:tc>
      </w:tr>
      <w:tr w:rsidR="000F69B8" w:rsidRPr="00450C0A" w14:paraId="4557D0BC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72D69412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Scan Protocol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2CFB722C" w14:textId="77777777" w:rsidR="00450C0A" w:rsidRPr="00450C0A" w:rsidRDefault="00450C0A" w:rsidP="00450C0A">
            <w:r w:rsidRPr="00450C0A">
              <w:t>SMB, FTP, IPX/SPX, FTPS, USB, Netware</w:t>
            </w:r>
          </w:p>
        </w:tc>
      </w:tr>
      <w:tr w:rsidR="000F69B8" w:rsidRPr="00450C0A" w14:paraId="7F6C00B5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54EF9277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Scan features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05D2B4BA" w14:textId="77777777" w:rsidR="00450C0A" w:rsidRPr="00450C0A" w:rsidRDefault="00450C0A" w:rsidP="00450C0A">
            <w:r w:rsidRPr="00450C0A">
              <w:t xml:space="preserve">File, Email, USB, e-Filing Box, TWAIN, Local HDD, Share Point, </w:t>
            </w:r>
            <w:proofErr w:type="spellStart"/>
            <w:r w:rsidRPr="00450C0A">
              <w:t>iFax</w:t>
            </w:r>
            <w:proofErr w:type="spellEnd"/>
            <w:r w:rsidRPr="00450C0A">
              <w:t>, Fax, WS Scan</w:t>
            </w:r>
          </w:p>
        </w:tc>
      </w:tr>
      <w:tr w:rsidR="000F69B8" w:rsidRPr="00450C0A" w14:paraId="04A5B8F1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6D642859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Internet Fax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366CBD44" w14:textId="77777777" w:rsidR="00450C0A" w:rsidRPr="00450C0A" w:rsidRDefault="00450C0A" w:rsidP="00450C0A">
            <w:r w:rsidRPr="00450C0A">
              <w:t>ITU-T T.37 (Simple mode)</w:t>
            </w:r>
          </w:p>
        </w:tc>
      </w:tr>
      <w:tr w:rsidR="00450C0A" w:rsidRPr="00450C0A" w14:paraId="00FEEC24" w14:textId="77777777" w:rsidTr="00071146">
        <w:trPr>
          <w:tblCellSpacing w:w="15" w:type="dxa"/>
        </w:trPr>
        <w:tc>
          <w:tcPr>
            <w:tcW w:w="10787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4A3DB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Fax Feature (option)</w:t>
            </w:r>
          </w:p>
        </w:tc>
      </w:tr>
      <w:tr w:rsidR="000F69B8" w:rsidRPr="00450C0A" w14:paraId="0ADA1D6B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4EB5E3EA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Communication mode / Modem Speed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32F562C0" w14:textId="77777777" w:rsidR="00450C0A" w:rsidRPr="00450C0A" w:rsidRDefault="00450C0A" w:rsidP="00450C0A">
            <w:r w:rsidRPr="00450C0A">
              <w:t>Super G3 / 33.6 kbps- 2.4 kbps</w:t>
            </w:r>
          </w:p>
        </w:tc>
      </w:tr>
      <w:tr w:rsidR="000F69B8" w:rsidRPr="00450C0A" w14:paraId="3CCD8762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6CA75827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Data Compression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6AEDB88A" w14:textId="77777777" w:rsidR="00450C0A" w:rsidRPr="00450C0A" w:rsidRDefault="00450C0A" w:rsidP="00450C0A">
            <w:r w:rsidRPr="00450C0A">
              <w:t>JBIG, MMR, MR, MH</w:t>
            </w:r>
          </w:p>
        </w:tc>
      </w:tr>
      <w:tr w:rsidR="000F69B8" w:rsidRPr="00450C0A" w14:paraId="7478D802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33CFA12E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Number of Lines (Std. / Max.)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3F672EBD" w14:textId="77777777" w:rsidR="00450C0A" w:rsidRPr="00450C0A" w:rsidRDefault="00450C0A" w:rsidP="00450C0A">
            <w:r w:rsidRPr="00450C0A">
              <w:t>1 / 2</w:t>
            </w:r>
          </w:p>
        </w:tc>
      </w:tr>
      <w:tr w:rsidR="000F69B8" w:rsidRPr="00450C0A" w14:paraId="6F478B74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5B03AC47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Phonebook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36F4FAD5" w14:textId="77777777" w:rsidR="00450C0A" w:rsidRPr="00450C0A" w:rsidRDefault="00450C0A" w:rsidP="00450C0A">
            <w:r w:rsidRPr="00450C0A">
              <w:t>3,000 stations</w:t>
            </w:r>
          </w:p>
        </w:tc>
      </w:tr>
      <w:tr w:rsidR="00450C0A" w:rsidRPr="00450C0A" w14:paraId="5947AF15" w14:textId="77777777" w:rsidTr="00071146">
        <w:trPr>
          <w:tblCellSpacing w:w="15" w:type="dxa"/>
        </w:trPr>
        <w:tc>
          <w:tcPr>
            <w:tcW w:w="10787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BDC552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Security Feature</w:t>
            </w:r>
          </w:p>
        </w:tc>
      </w:tr>
      <w:tr w:rsidR="000F69B8" w:rsidRPr="00450C0A" w14:paraId="12555BBE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  <w:hideMark/>
          </w:tcPr>
          <w:p w14:paraId="2E149FBB" w14:textId="77777777" w:rsidR="00450C0A" w:rsidRPr="00450C0A" w:rsidRDefault="00450C0A" w:rsidP="00982925">
            <w:pPr>
              <w:rPr>
                <w:b/>
                <w:bCs/>
              </w:rPr>
            </w:pPr>
            <w:r w:rsidRPr="00450C0A">
              <w:rPr>
                <w:b/>
                <w:bCs/>
              </w:rPr>
              <w:t>Standard</w:t>
            </w:r>
          </w:p>
        </w:tc>
        <w:tc>
          <w:tcPr>
            <w:tcW w:w="5024" w:type="dxa"/>
            <w:gridSpan w:val="6"/>
            <w:vAlign w:val="center"/>
            <w:hideMark/>
          </w:tcPr>
          <w:p w14:paraId="6840A05F" w14:textId="77777777" w:rsidR="00450C0A" w:rsidRPr="00450C0A" w:rsidRDefault="00450C0A" w:rsidP="00450C0A">
            <w:r w:rsidRPr="00450C0A">
              <w:t xml:space="preserve">Self-encryption HDD with Wipe technology, TLS, Private Print, Encrypted print, Tracking Print, Encrypted PDF, User Authentication, Role Based Access Control, IP/MAC Address filtering, SNMPv3, 802.1X for Wired/Wireless, Fax secure receiving, Fax </w:t>
            </w:r>
            <w:proofErr w:type="spellStart"/>
            <w:r w:rsidRPr="00450C0A">
              <w:t>mis</w:t>
            </w:r>
            <w:proofErr w:type="spellEnd"/>
            <w:r w:rsidRPr="00450C0A">
              <w:t>-sending prevention, Security event logging, Password Policy, Integrity Check, HCD-PP</w:t>
            </w:r>
          </w:p>
        </w:tc>
      </w:tr>
      <w:tr w:rsidR="000F69B8" w:rsidRPr="00450C0A" w14:paraId="363BF08A" w14:textId="77777777" w:rsidTr="00BF29C5">
        <w:trPr>
          <w:tblCellSpacing w:w="15" w:type="dxa"/>
        </w:trPr>
        <w:tc>
          <w:tcPr>
            <w:tcW w:w="5733" w:type="dxa"/>
            <w:gridSpan w:val="2"/>
            <w:vAlign w:val="center"/>
          </w:tcPr>
          <w:p w14:paraId="6FAD4BD5" w14:textId="5C97841A" w:rsidR="00450C0A" w:rsidRPr="00450C0A" w:rsidRDefault="00450C0A" w:rsidP="00982925">
            <w:pPr>
              <w:rPr>
                <w:b/>
                <w:bCs/>
              </w:rPr>
            </w:pPr>
          </w:p>
        </w:tc>
        <w:tc>
          <w:tcPr>
            <w:tcW w:w="5024" w:type="dxa"/>
            <w:gridSpan w:val="6"/>
            <w:vAlign w:val="center"/>
          </w:tcPr>
          <w:p w14:paraId="664312FA" w14:textId="7AC46D06" w:rsidR="00450C0A" w:rsidRPr="00450C0A" w:rsidRDefault="00450C0A" w:rsidP="00450C0A"/>
        </w:tc>
      </w:tr>
    </w:tbl>
    <w:p w14:paraId="2023D037" w14:textId="77777777" w:rsidR="00BF29C5" w:rsidRDefault="00BF29C5" w:rsidP="00BF29C5">
      <w:p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</w:t>
      </w:r>
    </w:p>
    <w:p w14:paraId="6F559BD0" w14:textId="77777777" w:rsidR="00BF29C5" w:rsidRDefault="00BF29C5" w:rsidP="00BF29C5">
      <w:pPr>
        <w:rPr>
          <w:rFonts w:asciiTheme="majorBidi" w:hAnsiTheme="majorBidi" w:cstheme="majorBidi"/>
          <w:sz w:val="16"/>
          <w:szCs w:val="16"/>
        </w:rPr>
      </w:pPr>
    </w:p>
    <w:p w14:paraId="42476E8D" w14:textId="77777777" w:rsidR="00BF29C5" w:rsidRDefault="00BF29C5" w:rsidP="00BF29C5">
      <w:pPr>
        <w:rPr>
          <w:rFonts w:asciiTheme="majorBidi" w:hAnsiTheme="majorBidi" w:cstheme="majorBidi"/>
          <w:sz w:val="16"/>
          <w:szCs w:val="16"/>
        </w:rPr>
      </w:pPr>
    </w:p>
    <w:p w14:paraId="4968F7F4" w14:textId="77777777" w:rsidR="00BF29C5" w:rsidRDefault="00BF29C5" w:rsidP="00BF29C5">
      <w:pPr>
        <w:rPr>
          <w:rFonts w:asciiTheme="majorBidi" w:hAnsiTheme="majorBidi" w:cstheme="majorBidi"/>
          <w:sz w:val="16"/>
          <w:szCs w:val="16"/>
        </w:rPr>
      </w:pPr>
    </w:p>
    <w:p w14:paraId="5AFD3896" w14:textId="77777777" w:rsidR="00BF29C5" w:rsidRDefault="00BF29C5" w:rsidP="00BF29C5">
      <w:pPr>
        <w:rPr>
          <w:rFonts w:asciiTheme="majorBidi" w:hAnsiTheme="majorBidi" w:cstheme="majorBidi"/>
          <w:sz w:val="16"/>
          <w:szCs w:val="16"/>
        </w:rPr>
      </w:pPr>
    </w:p>
    <w:p w14:paraId="5F1434A8" w14:textId="77777777" w:rsidR="00E017B2" w:rsidRDefault="00E017B2" w:rsidP="00BF29C5">
      <w:pPr>
        <w:rPr>
          <w:b/>
          <w:caps/>
          <w:u w:val="single"/>
        </w:rPr>
      </w:pPr>
    </w:p>
    <w:p w14:paraId="2534F0A4" w14:textId="77777777" w:rsidR="00E017B2" w:rsidRDefault="00E017B2" w:rsidP="00BF29C5">
      <w:pPr>
        <w:rPr>
          <w:b/>
          <w:caps/>
          <w:u w:val="single"/>
        </w:rPr>
      </w:pPr>
    </w:p>
    <w:p w14:paraId="2E92028D" w14:textId="327898F7" w:rsidR="00F63362" w:rsidRDefault="00F63362" w:rsidP="00BF29C5">
      <w:pPr>
        <w:rPr>
          <w:b/>
          <w:caps/>
          <w:u w:val="single"/>
        </w:rPr>
      </w:pPr>
      <w:r w:rsidRPr="00F63362">
        <w:rPr>
          <w:b/>
          <w:caps/>
          <w:u w:val="single"/>
        </w:rPr>
        <w:t>Heavy Duty Machine for Examination Section</w:t>
      </w:r>
    </w:p>
    <w:p w14:paraId="650CF9C1" w14:textId="77777777" w:rsidR="002920EA" w:rsidRDefault="002920EA" w:rsidP="00BF29C5">
      <w:pPr>
        <w:rPr>
          <w:rFonts w:asciiTheme="minorHAnsi" w:hAnsiTheme="minorHAnsi" w:cstheme="minorHAnsi"/>
          <w:caps/>
          <w:u w:val="single"/>
        </w:rPr>
      </w:pPr>
    </w:p>
    <w:p w14:paraId="7B0094B9" w14:textId="77777777" w:rsidR="00E017B2" w:rsidRDefault="00E017B2" w:rsidP="00BF29C5">
      <w:pPr>
        <w:rPr>
          <w:rFonts w:asciiTheme="minorHAnsi" w:hAnsiTheme="minorHAnsi" w:cstheme="minorHAnsi"/>
          <w:caps/>
          <w:u w:val="single"/>
        </w:rPr>
      </w:pPr>
    </w:p>
    <w:p w14:paraId="6056728B" w14:textId="77777777" w:rsidR="00E017B2" w:rsidRPr="00F63362" w:rsidRDefault="00E017B2" w:rsidP="00BF29C5">
      <w:pPr>
        <w:rPr>
          <w:rFonts w:asciiTheme="minorHAnsi" w:hAnsiTheme="minorHAnsi" w:cstheme="minorHAnsi"/>
          <w:caps/>
          <w:u w:val="single"/>
        </w:rPr>
      </w:pPr>
    </w:p>
    <w:p w14:paraId="115CCC9C" w14:textId="18F7A3DA" w:rsidR="00BF29C5" w:rsidRDefault="00BF29C5" w:rsidP="00BF29C5">
      <w:pPr>
        <w:rPr>
          <w:rFonts w:asciiTheme="minorHAnsi" w:hAnsiTheme="minorHAnsi" w:cstheme="minorHAnsi"/>
        </w:rPr>
      </w:pPr>
      <w:bookmarkStart w:id="0" w:name="_GoBack"/>
      <w:bookmarkEnd w:id="0"/>
      <w:r w:rsidRPr="00BF29C5">
        <w:rPr>
          <w:rFonts w:asciiTheme="minorHAnsi" w:hAnsiTheme="minorHAnsi" w:cstheme="minorHAnsi"/>
        </w:rPr>
        <w:t xml:space="preserve"> (Heavy Duty) latest mode</w:t>
      </w:r>
    </w:p>
    <w:p w14:paraId="06CD03C4" w14:textId="77777777" w:rsidR="006C36A8" w:rsidRPr="00BF29C5" w:rsidRDefault="006C36A8" w:rsidP="00BF29C5">
      <w:pPr>
        <w:rPr>
          <w:rFonts w:asciiTheme="minorHAnsi" w:hAnsiTheme="minorHAnsi" w:cstheme="minorHAnsi"/>
        </w:rPr>
      </w:pPr>
    </w:p>
    <w:p w14:paraId="302243DB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>Printing speed =Minimum 130 Copies per minute or above.</w:t>
      </w:r>
    </w:p>
    <w:p w14:paraId="2D91F177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Resolution = Scanning Resolution 600dpi x 600dpi or above </w:t>
      </w:r>
    </w:p>
    <w:p w14:paraId="52E931F4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Printing resolution 300dpi x 600 dpi or above </w:t>
      </w:r>
    </w:p>
    <w:p w14:paraId="572E41AB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Paper Size &amp; image area = legal &amp; A4 </w:t>
      </w:r>
    </w:p>
    <w:p w14:paraId="249A29C5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Reduction parameters =  having reduction capability </w:t>
      </w:r>
    </w:p>
    <w:p w14:paraId="49412C94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Paper capacity = Feed : 900 to 1000 Sheets or above  , receiving : 1000 sheets or above </w:t>
      </w:r>
    </w:p>
    <w:p w14:paraId="64580494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>Reduction parameters = Having reductions capability</w:t>
      </w:r>
    </w:p>
    <w:p w14:paraId="1FB4814D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 Enlargement parameters =  Having reductions capability</w:t>
      </w:r>
    </w:p>
    <w:p w14:paraId="6AD13126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PC Connectivity =Built in </w:t>
      </w:r>
    </w:p>
    <w:p w14:paraId="76577843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Printing Via USB Flash  = Built In </w:t>
      </w:r>
    </w:p>
    <w:p w14:paraId="14AD8D1E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Master Supply = fully automatic Min 250 Sheets Per Roll </w:t>
      </w:r>
    </w:p>
    <w:p w14:paraId="610B653A" w14:textId="77777777" w:rsidR="00BF29C5" w:rsidRPr="00BF29C5" w:rsidRDefault="00BF29C5" w:rsidP="00C97CA1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F29C5">
        <w:rPr>
          <w:rFonts w:cstheme="minorHAnsi"/>
          <w:sz w:val="24"/>
          <w:szCs w:val="24"/>
        </w:rPr>
        <w:t xml:space="preserve">Master Disposal capacity  100 Sheets  </w:t>
      </w:r>
    </w:p>
    <w:p w14:paraId="57E0D0A7" w14:textId="4BAB458C" w:rsidR="00BF29C5" w:rsidRDefault="00DC0EB5" w:rsidP="00C97CA1">
      <w:pPr>
        <w:spacing w:line="360" w:lineRule="auto"/>
        <w:rPr>
          <w:b/>
          <w:caps/>
          <w:sz w:val="28"/>
          <w:szCs w:val="28"/>
          <w:u w:val="single"/>
        </w:rPr>
      </w:pPr>
      <w:r>
        <w:rPr>
          <w:rFonts w:asciiTheme="majorBidi" w:hAnsiTheme="majorBidi" w:cstheme="majorBidi"/>
          <w:sz w:val="16"/>
          <w:szCs w:val="16"/>
        </w:rPr>
        <w:t xml:space="preserve"> </w:t>
      </w:r>
    </w:p>
    <w:p w14:paraId="424CA4D8" w14:textId="77777777" w:rsidR="00BF29C5" w:rsidRDefault="00BF29C5">
      <w:pPr>
        <w:spacing w:after="160" w:line="259" w:lineRule="auto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14:paraId="5FC36D0F" w14:textId="66B17E71" w:rsidR="00982925" w:rsidRPr="00900FD6" w:rsidRDefault="00982925" w:rsidP="00982925">
      <w:pPr>
        <w:rPr>
          <w:b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lastRenderedPageBreak/>
        <w:t>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  <w:u w:val="single"/>
        </w:rPr>
        <w:t>PRINTER (N</w:t>
      </w:r>
      <w:r w:rsidRPr="00CF2A68">
        <w:rPr>
          <w:b/>
          <w:caps/>
          <w:sz w:val="28"/>
          <w:szCs w:val="28"/>
          <w:u w:val="single"/>
        </w:rPr>
        <w:t>O</w:t>
      </w:r>
      <w:r>
        <w:rPr>
          <w:b/>
          <w:caps/>
          <w:sz w:val="28"/>
          <w:szCs w:val="28"/>
          <w:u w:val="single"/>
        </w:rPr>
        <w:t>. of printers=30)</w:t>
      </w:r>
    </w:p>
    <w:p w14:paraId="673BCB3D" w14:textId="77777777" w:rsidR="00982925" w:rsidRDefault="00982925" w:rsidP="00982925">
      <w:pPr>
        <w:spacing w:after="160" w:line="259" w:lineRule="auto"/>
        <w:rPr>
          <w:b/>
          <w:caps/>
          <w:sz w:val="32"/>
          <w:szCs w:val="32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6788"/>
      </w:tblGrid>
      <w:tr w:rsidR="00982925" w:rsidRPr="003A0000" w14:paraId="32E3DAB8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F0C77C" w14:textId="77777777" w:rsidR="00982925" w:rsidRPr="003A0000" w:rsidRDefault="00982925" w:rsidP="00857A86">
            <w:r w:rsidRPr="003A0000">
              <w:rPr>
                <w:b/>
                <w:bCs/>
              </w:rPr>
              <w:t xml:space="preserve">Functions </w:t>
            </w:r>
          </w:p>
        </w:tc>
        <w:tc>
          <w:tcPr>
            <w:tcW w:w="0" w:type="auto"/>
            <w:vAlign w:val="center"/>
            <w:hideMark/>
          </w:tcPr>
          <w:p w14:paraId="5F21E891" w14:textId="77777777" w:rsidR="00982925" w:rsidRPr="003A0000" w:rsidRDefault="00982925" w:rsidP="00857A86">
            <w:r w:rsidRPr="003A0000">
              <w:rPr>
                <w:b/>
                <w:bCs/>
              </w:rPr>
              <w:t xml:space="preserve">Print Only </w:t>
            </w:r>
          </w:p>
        </w:tc>
      </w:tr>
      <w:tr w:rsidR="00982925" w:rsidRPr="003A0000" w14:paraId="7A8C254F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A4A88BA" w14:textId="77777777" w:rsidR="00982925" w:rsidRPr="003A0000" w:rsidRDefault="00982925" w:rsidP="00857A86">
            <w:r w:rsidRPr="003A0000">
              <w:t xml:space="preserve">Technology </w:t>
            </w:r>
          </w:p>
        </w:tc>
        <w:tc>
          <w:tcPr>
            <w:tcW w:w="0" w:type="auto"/>
            <w:vAlign w:val="center"/>
            <w:hideMark/>
          </w:tcPr>
          <w:p w14:paraId="486C3723" w14:textId="77777777" w:rsidR="00982925" w:rsidRPr="003A0000" w:rsidRDefault="00982925" w:rsidP="00857A86">
            <w:r w:rsidRPr="003A0000">
              <w:t xml:space="preserve">Laser </w:t>
            </w:r>
          </w:p>
        </w:tc>
      </w:tr>
      <w:tr w:rsidR="00982925" w:rsidRPr="003A0000" w14:paraId="7DE3AD5F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D80419B" w14:textId="77777777" w:rsidR="00982925" w:rsidRPr="003A0000" w:rsidRDefault="00982925" w:rsidP="00857A86">
            <w:r w:rsidRPr="003A0000">
              <w:rPr>
                <w:b/>
                <w:bCs/>
              </w:rPr>
              <w:t xml:space="preserve">Speed </w:t>
            </w:r>
          </w:p>
        </w:tc>
        <w:tc>
          <w:tcPr>
            <w:tcW w:w="0" w:type="auto"/>
            <w:vAlign w:val="center"/>
            <w:hideMark/>
          </w:tcPr>
          <w:p w14:paraId="6C61C587" w14:textId="77777777" w:rsidR="00982925" w:rsidRPr="003A0000" w:rsidRDefault="00982925" w:rsidP="00857A86">
            <w:r w:rsidRPr="003A0000">
              <w:rPr>
                <w:b/>
                <w:bCs/>
              </w:rPr>
              <w:t xml:space="preserve">Print: up to 40 ppm; </w:t>
            </w:r>
          </w:p>
        </w:tc>
      </w:tr>
      <w:tr w:rsidR="00982925" w:rsidRPr="003A0000" w14:paraId="2E96A70E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27F13EB" w14:textId="77777777" w:rsidR="00982925" w:rsidRPr="003A0000" w:rsidRDefault="00982925" w:rsidP="00857A86">
            <w:r w:rsidRPr="003A0000">
              <w:t xml:space="preserve">Processor </w:t>
            </w:r>
          </w:p>
        </w:tc>
        <w:tc>
          <w:tcPr>
            <w:tcW w:w="0" w:type="auto"/>
            <w:vAlign w:val="center"/>
            <w:hideMark/>
          </w:tcPr>
          <w:p w14:paraId="002BE256" w14:textId="77777777" w:rsidR="00982925" w:rsidRPr="003A0000" w:rsidRDefault="00982925" w:rsidP="00857A86">
            <w:r w:rsidRPr="003A0000">
              <w:t xml:space="preserve">1200 MHz </w:t>
            </w:r>
          </w:p>
        </w:tc>
      </w:tr>
      <w:tr w:rsidR="00982925" w:rsidRPr="003A0000" w14:paraId="1989EC36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938533" w14:textId="77777777" w:rsidR="00982925" w:rsidRPr="003A0000" w:rsidRDefault="00982925" w:rsidP="00857A86">
            <w:r w:rsidRPr="003A0000">
              <w:t xml:space="preserve">Memory </w:t>
            </w:r>
          </w:p>
        </w:tc>
        <w:tc>
          <w:tcPr>
            <w:tcW w:w="0" w:type="auto"/>
            <w:vAlign w:val="center"/>
            <w:hideMark/>
          </w:tcPr>
          <w:p w14:paraId="0A69D7D6" w14:textId="77777777" w:rsidR="00982925" w:rsidRPr="003A0000" w:rsidRDefault="00982925" w:rsidP="00857A86">
            <w:r w:rsidRPr="003A0000">
              <w:t xml:space="preserve">128 MB </w:t>
            </w:r>
          </w:p>
        </w:tc>
      </w:tr>
      <w:tr w:rsidR="00982925" w:rsidRPr="003A0000" w14:paraId="0AE47D24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378152" w14:textId="77777777" w:rsidR="00982925" w:rsidRPr="003A0000" w:rsidRDefault="00982925" w:rsidP="00857A86">
            <w:r w:rsidRPr="003A0000">
              <w:t xml:space="preserve">Resolution </w:t>
            </w:r>
          </w:p>
        </w:tc>
        <w:tc>
          <w:tcPr>
            <w:tcW w:w="0" w:type="auto"/>
            <w:vAlign w:val="center"/>
            <w:hideMark/>
          </w:tcPr>
          <w:p w14:paraId="7B691F58" w14:textId="77777777" w:rsidR="00982925" w:rsidRPr="003A0000" w:rsidRDefault="00982925" w:rsidP="00857A86">
            <w:r w:rsidRPr="003A0000">
              <w:t xml:space="preserve">Up to 1200 x 1200 dpi </w:t>
            </w:r>
          </w:p>
        </w:tc>
      </w:tr>
      <w:tr w:rsidR="00982925" w:rsidRPr="003A0000" w14:paraId="3A878694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A17F74" w14:textId="77777777" w:rsidR="00982925" w:rsidRPr="003A0000" w:rsidRDefault="00982925" w:rsidP="00857A86">
            <w:r w:rsidRPr="003A0000">
              <w:rPr>
                <w:b/>
                <w:bCs/>
              </w:rPr>
              <w:t xml:space="preserve">First Page Out Time </w:t>
            </w:r>
          </w:p>
        </w:tc>
        <w:tc>
          <w:tcPr>
            <w:tcW w:w="0" w:type="auto"/>
            <w:vAlign w:val="center"/>
            <w:hideMark/>
          </w:tcPr>
          <w:p w14:paraId="20A379E2" w14:textId="77777777" w:rsidR="00982925" w:rsidRPr="003A0000" w:rsidRDefault="00982925" w:rsidP="00857A86">
            <w:r w:rsidRPr="003A0000">
              <w:rPr>
                <w:b/>
                <w:bCs/>
              </w:rPr>
              <w:t xml:space="preserve">As fast as 5.7 sec; As fast as 8.2 sec (100 V) </w:t>
            </w:r>
          </w:p>
        </w:tc>
      </w:tr>
      <w:tr w:rsidR="00982925" w:rsidRPr="003A0000" w14:paraId="37F27C91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42AD6F" w14:textId="77777777" w:rsidR="00982925" w:rsidRPr="003A0000" w:rsidRDefault="00982925" w:rsidP="00857A86">
            <w:r w:rsidRPr="003A0000">
              <w:t xml:space="preserve">Duplex Print </w:t>
            </w:r>
          </w:p>
        </w:tc>
        <w:tc>
          <w:tcPr>
            <w:tcW w:w="0" w:type="auto"/>
            <w:vAlign w:val="center"/>
            <w:hideMark/>
          </w:tcPr>
          <w:p w14:paraId="25047B14" w14:textId="77777777" w:rsidR="00982925" w:rsidRPr="003A0000" w:rsidRDefault="00982925" w:rsidP="00857A86">
            <w:r w:rsidRPr="003A0000">
              <w:t xml:space="preserve">Automatic (standard) </w:t>
            </w:r>
          </w:p>
        </w:tc>
      </w:tr>
      <w:tr w:rsidR="00982925" w:rsidRPr="003A0000" w14:paraId="5E97BCFA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CA19965" w14:textId="77777777" w:rsidR="00982925" w:rsidRPr="003A0000" w:rsidRDefault="00982925" w:rsidP="00857A86">
            <w:r w:rsidRPr="003A0000">
              <w:t xml:space="preserve">Duty Cycle </w:t>
            </w:r>
          </w:p>
        </w:tc>
        <w:tc>
          <w:tcPr>
            <w:tcW w:w="0" w:type="auto"/>
            <w:vAlign w:val="center"/>
            <w:hideMark/>
          </w:tcPr>
          <w:p w14:paraId="0E86A5EA" w14:textId="77777777" w:rsidR="00982925" w:rsidRPr="003A0000" w:rsidRDefault="00982925" w:rsidP="00857A86">
            <w:r w:rsidRPr="003A0000">
              <w:t xml:space="preserve">Up to 80,000 pages </w:t>
            </w:r>
          </w:p>
        </w:tc>
      </w:tr>
      <w:tr w:rsidR="00982925" w:rsidRPr="003A0000" w14:paraId="63EFFB5F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399AC8" w14:textId="77777777" w:rsidR="00982925" w:rsidRPr="003A0000" w:rsidRDefault="00982925" w:rsidP="00857A86">
            <w:r w:rsidRPr="003A0000">
              <w:t xml:space="preserve">Feeding Capacity </w:t>
            </w:r>
          </w:p>
        </w:tc>
        <w:tc>
          <w:tcPr>
            <w:tcW w:w="0" w:type="auto"/>
            <w:vAlign w:val="center"/>
            <w:hideMark/>
          </w:tcPr>
          <w:p w14:paraId="02F3F44E" w14:textId="77777777" w:rsidR="00982925" w:rsidRPr="003A0000" w:rsidRDefault="00982925" w:rsidP="00857A86">
            <w:r w:rsidRPr="003A0000">
              <w:t xml:space="preserve">100-sheet tray 1, 250-sheet input tray 2 </w:t>
            </w:r>
          </w:p>
        </w:tc>
      </w:tr>
      <w:tr w:rsidR="00982925" w:rsidRPr="003A0000" w14:paraId="605E594C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88B5DB5" w14:textId="77777777" w:rsidR="00982925" w:rsidRPr="003A0000" w:rsidRDefault="00982925" w:rsidP="00857A86">
            <w:r w:rsidRPr="003A0000">
              <w:t xml:space="preserve">Media Type </w:t>
            </w:r>
          </w:p>
        </w:tc>
        <w:tc>
          <w:tcPr>
            <w:tcW w:w="0" w:type="auto"/>
            <w:vAlign w:val="center"/>
            <w:hideMark/>
          </w:tcPr>
          <w:p w14:paraId="6596AC56" w14:textId="77777777" w:rsidR="00982925" w:rsidRPr="003A0000" w:rsidRDefault="00982925" w:rsidP="00857A86">
            <w:r w:rsidRPr="003A0000">
              <w:t>Paper (plain, Eco</w:t>
            </w:r>
            <w:r>
              <w:t xml:space="preserve"> </w:t>
            </w:r>
            <w:r w:rsidRPr="003A0000">
              <w:t>FFICIENT, light,</w:t>
            </w:r>
            <w:r>
              <w:t xml:space="preserve"> </w:t>
            </w:r>
            <w:r w:rsidRPr="003A0000">
              <w:t xml:space="preserve">recycled, rough); envelopes; labels; transparencies </w:t>
            </w:r>
          </w:p>
        </w:tc>
      </w:tr>
      <w:tr w:rsidR="00982925" w:rsidRPr="003A0000" w14:paraId="671A7833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E94B4B1" w14:textId="77777777" w:rsidR="00982925" w:rsidRPr="003A0000" w:rsidRDefault="00982925" w:rsidP="00857A86">
            <w:r w:rsidRPr="003A0000">
              <w:t xml:space="preserve">Media Size </w:t>
            </w:r>
          </w:p>
        </w:tc>
        <w:tc>
          <w:tcPr>
            <w:tcW w:w="0" w:type="auto"/>
            <w:vAlign w:val="center"/>
            <w:hideMark/>
          </w:tcPr>
          <w:p w14:paraId="49E4BC59" w14:textId="77777777" w:rsidR="00982925" w:rsidRPr="003A0000" w:rsidRDefault="00982925" w:rsidP="00857A86">
            <w:r w:rsidRPr="003A0000">
              <w:t xml:space="preserve">Tray 1: 76.2 x 127 to 215.9 x 355.6 mm; Tray 2, 3: 104.9 x 148.59 to 215.9 x 355.6 mm </w:t>
            </w:r>
          </w:p>
        </w:tc>
      </w:tr>
      <w:tr w:rsidR="00982925" w:rsidRPr="003A0000" w14:paraId="442B6DB7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D821C82" w14:textId="77777777" w:rsidR="00982925" w:rsidRPr="003A0000" w:rsidRDefault="00982925" w:rsidP="00857A86">
            <w:r w:rsidRPr="003A0000">
              <w:t xml:space="preserve">Media Weight </w:t>
            </w:r>
          </w:p>
        </w:tc>
        <w:tc>
          <w:tcPr>
            <w:tcW w:w="0" w:type="auto"/>
            <w:vAlign w:val="center"/>
            <w:hideMark/>
          </w:tcPr>
          <w:p w14:paraId="038C9B38" w14:textId="77777777" w:rsidR="00982925" w:rsidRPr="003A0000" w:rsidRDefault="00982925" w:rsidP="00857A86">
            <w:r w:rsidRPr="003A0000">
              <w:t xml:space="preserve">Tray 1: 60 to 175 g/m²; Tray 2, optional 550-sheet tray 3: 60 to 120 g/m² </w:t>
            </w:r>
          </w:p>
        </w:tc>
      </w:tr>
      <w:tr w:rsidR="00982925" w:rsidRPr="003A0000" w14:paraId="59DD205B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11CCC10" w14:textId="77777777" w:rsidR="00982925" w:rsidRPr="003A0000" w:rsidRDefault="00982925" w:rsidP="00857A86">
            <w:r w:rsidRPr="003A0000">
              <w:t xml:space="preserve">Paper Output Capacity </w:t>
            </w:r>
          </w:p>
        </w:tc>
        <w:tc>
          <w:tcPr>
            <w:tcW w:w="0" w:type="auto"/>
            <w:vAlign w:val="center"/>
            <w:hideMark/>
          </w:tcPr>
          <w:p w14:paraId="58CD5FB2" w14:textId="77777777" w:rsidR="00982925" w:rsidRPr="003A0000" w:rsidRDefault="00982925" w:rsidP="00857A86">
            <w:r w:rsidRPr="003A0000">
              <w:t xml:space="preserve">150-sheet output bin </w:t>
            </w:r>
          </w:p>
        </w:tc>
      </w:tr>
      <w:tr w:rsidR="00982925" w:rsidRPr="003A0000" w14:paraId="1629C0F7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2F2418" w14:textId="77777777" w:rsidR="00982925" w:rsidRPr="003A0000" w:rsidRDefault="00982925" w:rsidP="00857A86">
            <w:r w:rsidRPr="003A0000">
              <w:t xml:space="preserve">Network </w:t>
            </w:r>
          </w:p>
        </w:tc>
        <w:tc>
          <w:tcPr>
            <w:tcW w:w="0" w:type="auto"/>
            <w:vAlign w:val="center"/>
            <w:hideMark/>
          </w:tcPr>
          <w:p w14:paraId="128868D0" w14:textId="77777777" w:rsidR="00982925" w:rsidRPr="003A0000" w:rsidRDefault="00982925" w:rsidP="00857A86">
            <w:r w:rsidRPr="003A0000">
              <w:t xml:space="preserve">Via built-in 10/100/1000Base-TX Ethernet, Gigabit; Auto-crossover Ethernet; Authentication via 802.1X </w:t>
            </w:r>
          </w:p>
        </w:tc>
      </w:tr>
      <w:tr w:rsidR="00982925" w:rsidRPr="003A0000" w14:paraId="69DFB4F3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ADC8F8E" w14:textId="77777777" w:rsidR="00982925" w:rsidRPr="003A0000" w:rsidRDefault="00982925" w:rsidP="00857A86">
            <w:r w:rsidRPr="003A0000">
              <w:t xml:space="preserve">Interface </w:t>
            </w:r>
          </w:p>
        </w:tc>
        <w:tc>
          <w:tcPr>
            <w:tcW w:w="0" w:type="auto"/>
            <w:vAlign w:val="center"/>
            <w:hideMark/>
          </w:tcPr>
          <w:p w14:paraId="5A7C33E5" w14:textId="77777777" w:rsidR="00982925" w:rsidRPr="003A0000" w:rsidRDefault="00982925" w:rsidP="00857A86">
            <w:r w:rsidRPr="003A0000">
              <w:t xml:space="preserve">1 Hi-Speed USB 2.0; 1 Host USB; 1 Gigabit Ethernet 10/100/1000T network </w:t>
            </w:r>
          </w:p>
        </w:tc>
      </w:tr>
      <w:tr w:rsidR="00982925" w:rsidRPr="003A0000" w14:paraId="47DA2DAA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62DC989" w14:textId="77777777" w:rsidR="00982925" w:rsidRPr="003A0000" w:rsidRDefault="00982925" w:rsidP="00857A86">
            <w:r w:rsidRPr="003A0000">
              <w:t xml:space="preserve">Mobile Printing Capability </w:t>
            </w:r>
          </w:p>
        </w:tc>
        <w:tc>
          <w:tcPr>
            <w:tcW w:w="0" w:type="auto"/>
            <w:vAlign w:val="center"/>
            <w:hideMark/>
          </w:tcPr>
          <w:p w14:paraId="65995EE4" w14:textId="77777777" w:rsidR="00982925" w:rsidRPr="003A0000" w:rsidRDefault="00982925" w:rsidP="00857A86">
            <w:r w:rsidRPr="003A0000">
              <w:t xml:space="preserve">HP </w:t>
            </w:r>
            <w:proofErr w:type="spellStart"/>
            <w:r w:rsidRPr="003A0000">
              <w:t>ePrint</w:t>
            </w:r>
            <w:proofErr w:type="spellEnd"/>
            <w:r w:rsidRPr="003A0000">
              <w:t xml:space="preserve">, Apple </w:t>
            </w:r>
            <w:proofErr w:type="spellStart"/>
            <w:r w:rsidRPr="003A0000">
              <w:t>AirPrint</w:t>
            </w:r>
            <w:proofErr w:type="spellEnd"/>
            <w:r w:rsidRPr="003A0000">
              <w:t xml:space="preserve">™, </w:t>
            </w:r>
            <w:proofErr w:type="spellStart"/>
            <w:r w:rsidRPr="003A0000">
              <w:t>Morpria</w:t>
            </w:r>
            <w:proofErr w:type="spellEnd"/>
            <w:r w:rsidRPr="003A0000">
              <w:t xml:space="preserve">-certified, Google Cloud Print 2.0, Mobile Apps </w:t>
            </w:r>
          </w:p>
        </w:tc>
      </w:tr>
      <w:tr w:rsidR="00982925" w:rsidRPr="003A0000" w14:paraId="61A3310D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16AE9F" w14:textId="77777777" w:rsidR="00982925" w:rsidRPr="003A0000" w:rsidRDefault="00982925" w:rsidP="00857A86">
            <w:r w:rsidRPr="003A0000">
              <w:t xml:space="preserve">Wireless Capability </w:t>
            </w:r>
          </w:p>
        </w:tc>
        <w:tc>
          <w:tcPr>
            <w:tcW w:w="0" w:type="auto"/>
            <w:vAlign w:val="center"/>
            <w:hideMark/>
          </w:tcPr>
          <w:p w14:paraId="3935D7C3" w14:textId="77777777" w:rsidR="00982925" w:rsidRPr="003A0000" w:rsidRDefault="00982925" w:rsidP="00857A86">
            <w:r>
              <w:t>YES</w:t>
            </w:r>
            <w:r w:rsidRPr="003A0000">
              <w:t xml:space="preserve"> </w:t>
            </w:r>
          </w:p>
        </w:tc>
      </w:tr>
      <w:tr w:rsidR="00982925" w:rsidRPr="003A0000" w14:paraId="1CE12920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9D9810" w14:textId="77777777" w:rsidR="00982925" w:rsidRPr="003A0000" w:rsidRDefault="00982925" w:rsidP="00857A86">
            <w:r w:rsidRPr="003A0000">
              <w:t xml:space="preserve">Display </w:t>
            </w:r>
          </w:p>
        </w:tc>
        <w:tc>
          <w:tcPr>
            <w:tcW w:w="0" w:type="auto"/>
            <w:vAlign w:val="center"/>
            <w:hideMark/>
          </w:tcPr>
          <w:p w14:paraId="54DF7D92" w14:textId="77777777" w:rsidR="00982925" w:rsidRPr="003A0000" w:rsidRDefault="00982925" w:rsidP="00857A86">
            <w:r w:rsidRPr="003A0000">
              <w:t xml:space="preserve">2-line backlit LCD graphic display </w:t>
            </w:r>
          </w:p>
        </w:tc>
      </w:tr>
      <w:tr w:rsidR="00982925" w:rsidRPr="003A0000" w14:paraId="4FEBA530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F3775C" w14:textId="77777777" w:rsidR="00982925" w:rsidRPr="003A0000" w:rsidRDefault="00982925" w:rsidP="00857A86">
            <w:r w:rsidRPr="003A0000">
              <w:t xml:space="preserve">Control Panel </w:t>
            </w:r>
          </w:p>
        </w:tc>
        <w:tc>
          <w:tcPr>
            <w:tcW w:w="0" w:type="auto"/>
            <w:vAlign w:val="center"/>
            <w:hideMark/>
          </w:tcPr>
          <w:p w14:paraId="0B36C9E2" w14:textId="77777777" w:rsidR="00982925" w:rsidRPr="003A0000" w:rsidRDefault="00982925" w:rsidP="00857A86">
            <w:r w:rsidRPr="003A0000">
              <w:t xml:space="preserve">Buttons (OK, Menu, Cancel, Back); LED indicator lights (Attention, Ready) </w:t>
            </w:r>
          </w:p>
        </w:tc>
      </w:tr>
      <w:tr w:rsidR="00982925" w:rsidRPr="003A0000" w14:paraId="0287E409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E2D0439" w14:textId="77777777" w:rsidR="00982925" w:rsidRPr="003A0000" w:rsidRDefault="00982925" w:rsidP="00857A86">
            <w:r w:rsidRPr="003A0000">
              <w:t xml:space="preserve">Voltage </w:t>
            </w:r>
          </w:p>
        </w:tc>
        <w:tc>
          <w:tcPr>
            <w:tcW w:w="0" w:type="auto"/>
            <w:vAlign w:val="center"/>
            <w:hideMark/>
          </w:tcPr>
          <w:p w14:paraId="4007B3C2" w14:textId="77777777" w:rsidR="00982925" w:rsidRPr="003A0000" w:rsidRDefault="00982925" w:rsidP="00857A86">
            <w:r w:rsidRPr="003A0000">
              <w:t xml:space="preserve">220 to 240 VAC </w:t>
            </w:r>
          </w:p>
        </w:tc>
      </w:tr>
      <w:tr w:rsidR="00982925" w:rsidRPr="003A0000" w14:paraId="4FDF71D2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243D67B" w14:textId="77777777" w:rsidR="00982925" w:rsidRPr="003A0000" w:rsidRDefault="00982925" w:rsidP="00857A86">
            <w:r w:rsidRPr="003A0000">
              <w:t xml:space="preserve">Emulation </w:t>
            </w:r>
          </w:p>
        </w:tc>
        <w:tc>
          <w:tcPr>
            <w:tcW w:w="0" w:type="auto"/>
            <w:vAlign w:val="center"/>
            <w:hideMark/>
          </w:tcPr>
          <w:p w14:paraId="6F8802C7" w14:textId="77777777" w:rsidR="00982925" w:rsidRPr="003A0000" w:rsidRDefault="00982925" w:rsidP="00857A86">
            <w:r w:rsidRPr="003A0000">
              <w:t xml:space="preserve">HP postscript level 3 emulation </w:t>
            </w:r>
          </w:p>
        </w:tc>
      </w:tr>
      <w:tr w:rsidR="00982925" w:rsidRPr="003A0000" w14:paraId="242213CA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1E63EC" w14:textId="77777777" w:rsidR="00982925" w:rsidRPr="003A0000" w:rsidRDefault="00982925" w:rsidP="00857A86">
            <w:r w:rsidRPr="003A0000">
              <w:t xml:space="preserve">Power Consumption </w:t>
            </w:r>
          </w:p>
        </w:tc>
        <w:tc>
          <w:tcPr>
            <w:tcW w:w="0" w:type="auto"/>
            <w:vAlign w:val="center"/>
            <w:hideMark/>
          </w:tcPr>
          <w:p w14:paraId="0AEC3E63" w14:textId="77777777" w:rsidR="00982925" w:rsidRPr="003A0000" w:rsidRDefault="00982925" w:rsidP="00857A86">
            <w:r w:rsidRPr="003A0000">
              <w:t xml:space="preserve">450 watts (printing), 2.2 watts (ready), 0.1 watts (auto-off), 0.1 watts (manual-off) </w:t>
            </w:r>
          </w:p>
        </w:tc>
      </w:tr>
      <w:tr w:rsidR="00982925" w:rsidRPr="003A0000" w14:paraId="6C54FC91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5DEC39" w14:textId="77777777" w:rsidR="00982925" w:rsidRPr="003A0000" w:rsidRDefault="00982925" w:rsidP="00857A86">
            <w:r w:rsidRPr="003A0000">
              <w:t xml:space="preserve">Supported Consumables </w:t>
            </w:r>
          </w:p>
        </w:tc>
        <w:tc>
          <w:tcPr>
            <w:tcW w:w="0" w:type="auto"/>
            <w:vAlign w:val="center"/>
            <w:hideMark/>
          </w:tcPr>
          <w:p w14:paraId="103C1742" w14:textId="77777777" w:rsidR="00982925" w:rsidRPr="003A0000" w:rsidRDefault="00982925" w:rsidP="00857A86">
            <w:r w:rsidRPr="003A0000">
              <w:t xml:space="preserve">HP 26A Black LaserJet Toner Cartridge. Part No: CF226A </w:t>
            </w:r>
          </w:p>
        </w:tc>
      </w:tr>
      <w:tr w:rsidR="00982925" w:rsidRPr="003A0000" w14:paraId="541DC31C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6A2C5B" w14:textId="77777777" w:rsidR="00982925" w:rsidRPr="003A0000" w:rsidRDefault="00982925" w:rsidP="00857A86">
            <w:r w:rsidRPr="003A0000">
              <w:t xml:space="preserve">Cartridges Number </w:t>
            </w:r>
          </w:p>
        </w:tc>
        <w:tc>
          <w:tcPr>
            <w:tcW w:w="0" w:type="auto"/>
            <w:vAlign w:val="center"/>
            <w:hideMark/>
          </w:tcPr>
          <w:p w14:paraId="6B346544" w14:textId="77777777" w:rsidR="00982925" w:rsidRPr="003A0000" w:rsidRDefault="00982925" w:rsidP="00857A86">
            <w:r w:rsidRPr="003A0000">
              <w:t xml:space="preserve">CF226A </w:t>
            </w:r>
          </w:p>
        </w:tc>
      </w:tr>
      <w:tr w:rsidR="00982925" w:rsidRPr="003A0000" w14:paraId="19F321CC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D2E81C" w14:textId="77777777" w:rsidR="00982925" w:rsidRPr="003A0000" w:rsidRDefault="00982925" w:rsidP="00857A86">
            <w:r w:rsidRPr="003A0000">
              <w:t xml:space="preserve">Weight </w:t>
            </w:r>
          </w:p>
        </w:tc>
        <w:tc>
          <w:tcPr>
            <w:tcW w:w="0" w:type="auto"/>
            <w:vAlign w:val="center"/>
            <w:hideMark/>
          </w:tcPr>
          <w:p w14:paraId="7A1F32F7" w14:textId="77777777" w:rsidR="00982925" w:rsidRPr="003A0000" w:rsidRDefault="00982925" w:rsidP="00857A86">
            <w:r w:rsidRPr="003A0000">
              <w:t xml:space="preserve">8.58kg </w:t>
            </w:r>
          </w:p>
        </w:tc>
      </w:tr>
      <w:tr w:rsidR="00982925" w:rsidRPr="003A0000" w14:paraId="3BC88250" w14:textId="77777777" w:rsidTr="00857A86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645086" w14:textId="77777777" w:rsidR="00982925" w:rsidRPr="003A0000" w:rsidRDefault="00982925" w:rsidP="00857A86">
            <w:r w:rsidRPr="003A0000">
              <w:t xml:space="preserve">Warranty </w:t>
            </w:r>
          </w:p>
        </w:tc>
        <w:tc>
          <w:tcPr>
            <w:tcW w:w="0" w:type="auto"/>
            <w:vAlign w:val="center"/>
            <w:hideMark/>
          </w:tcPr>
          <w:p w14:paraId="6671EE1B" w14:textId="77777777" w:rsidR="00982925" w:rsidRPr="003A0000" w:rsidRDefault="00982925" w:rsidP="00857A86">
            <w:r w:rsidRPr="003A0000">
              <w:t xml:space="preserve">One-year Limited Warranty </w:t>
            </w:r>
          </w:p>
        </w:tc>
      </w:tr>
    </w:tbl>
    <w:p w14:paraId="0F791B74" w14:textId="1FE8D2A6" w:rsidR="00554F50" w:rsidRDefault="00554F50" w:rsidP="00D76B46">
      <w:pPr>
        <w:ind w:left="6480" w:right="-1170" w:firstLine="720"/>
        <w:rPr>
          <w:b/>
          <w:bCs/>
        </w:rPr>
      </w:pPr>
    </w:p>
    <w:p w14:paraId="41E5FCF3" w14:textId="77777777" w:rsidR="00554F50" w:rsidRDefault="00554F5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AB0696B" w14:textId="77777777" w:rsidR="00554F50" w:rsidRDefault="00554F50" w:rsidP="00554F50">
      <w:pPr>
        <w:ind w:right="-1170"/>
        <w:rPr>
          <w:rFonts w:asciiTheme="majorBidi" w:hAnsiTheme="majorBidi" w:cstheme="majorBidi"/>
          <w:sz w:val="16"/>
          <w:szCs w:val="16"/>
        </w:rPr>
      </w:pPr>
    </w:p>
    <w:p w14:paraId="3CC924DC" w14:textId="27FCDEC9" w:rsidR="00554F50" w:rsidRDefault="00554F50" w:rsidP="00554F50">
      <w:pPr>
        <w:ind w:right="-1170"/>
        <w:rPr>
          <w:rFonts w:asciiTheme="minorHAnsi" w:hAnsiTheme="minorHAnsi" w:cstheme="minorHAnsi"/>
          <w:b/>
          <w:caps/>
          <w:u w:val="single"/>
        </w:rPr>
      </w:pPr>
      <w:r w:rsidRPr="00554F50">
        <w:rPr>
          <w:rFonts w:asciiTheme="minorHAnsi" w:hAnsiTheme="minorHAnsi" w:cstheme="minorHAnsi"/>
          <w:b/>
          <w:caps/>
          <w:u w:val="single"/>
        </w:rPr>
        <w:t>Master Role &amp; Ink</w:t>
      </w:r>
      <w:r w:rsidR="00D82507">
        <w:rPr>
          <w:rFonts w:asciiTheme="minorHAnsi" w:hAnsiTheme="minorHAnsi" w:cstheme="minorHAnsi"/>
          <w:b/>
          <w:caps/>
          <w:u w:val="single"/>
        </w:rPr>
        <w:t xml:space="preserve"> (</w:t>
      </w:r>
      <w:r w:rsidR="00D82507" w:rsidRPr="00D82507">
        <w:rPr>
          <w:rFonts w:asciiTheme="majorBidi" w:hAnsiTheme="majorBidi" w:cstheme="majorBidi"/>
          <w:sz w:val="28"/>
          <w:szCs w:val="20"/>
        </w:rPr>
        <w:t xml:space="preserve">15 </w:t>
      </w:r>
      <w:r w:rsidR="00D82507" w:rsidRPr="00D82507">
        <w:rPr>
          <w:rFonts w:asciiTheme="majorBidi" w:hAnsiTheme="majorBidi" w:cstheme="majorBidi"/>
          <w:szCs w:val="16"/>
        </w:rPr>
        <w:t>No</w:t>
      </w:r>
      <w:r w:rsidR="007B4B54">
        <w:rPr>
          <w:rFonts w:asciiTheme="majorBidi" w:hAnsiTheme="majorBidi" w:cstheme="majorBidi"/>
          <w:szCs w:val="16"/>
        </w:rPr>
        <w:t>’</w:t>
      </w:r>
      <w:r w:rsidR="00D82507" w:rsidRPr="00D82507">
        <w:rPr>
          <w:rFonts w:asciiTheme="majorBidi" w:hAnsiTheme="majorBidi" w:cstheme="majorBidi"/>
          <w:szCs w:val="16"/>
        </w:rPr>
        <w:t xml:space="preserve">s master </w:t>
      </w:r>
      <w:proofErr w:type="spellStart"/>
      <w:r w:rsidR="00D82507" w:rsidRPr="00D82507">
        <w:rPr>
          <w:rFonts w:asciiTheme="majorBidi" w:hAnsiTheme="majorBidi" w:cstheme="majorBidi"/>
          <w:szCs w:val="16"/>
        </w:rPr>
        <w:t>Rolle</w:t>
      </w:r>
      <w:proofErr w:type="spellEnd"/>
      <w:r w:rsidR="00D82507" w:rsidRPr="00D82507">
        <w:rPr>
          <w:rFonts w:asciiTheme="majorBidi" w:hAnsiTheme="majorBidi" w:cstheme="majorBidi"/>
          <w:sz w:val="28"/>
          <w:szCs w:val="20"/>
        </w:rPr>
        <w:t>,</w:t>
      </w:r>
      <w:r w:rsidR="00D82507" w:rsidRPr="00D82507">
        <w:rPr>
          <w:rFonts w:asciiTheme="majorBidi" w:hAnsiTheme="majorBidi" w:cstheme="majorBidi"/>
          <w:sz w:val="28"/>
          <w:szCs w:val="20"/>
        </w:rPr>
        <w:t xml:space="preserve"> 20 </w:t>
      </w:r>
      <w:r w:rsidR="00D82507" w:rsidRPr="00D82507">
        <w:rPr>
          <w:rFonts w:asciiTheme="majorBidi" w:hAnsiTheme="majorBidi" w:cstheme="majorBidi"/>
          <w:szCs w:val="16"/>
        </w:rPr>
        <w:t>Ink</w:t>
      </w:r>
      <w:r w:rsidR="00D82507">
        <w:rPr>
          <w:rFonts w:asciiTheme="majorBidi" w:hAnsiTheme="majorBidi" w:cstheme="majorBidi"/>
          <w:sz w:val="16"/>
          <w:szCs w:val="16"/>
        </w:rPr>
        <w:t>)</w:t>
      </w:r>
      <w:r w:rsidR="00FD512A">
        <w:rPr>
          <w:rFonts w:asciiTheme="majorBidi" w:hAnsiTheme="majorBidi" w:cstheme="majorBidi"/>
          <w:sz w:val="16"/>
          <w:szCs w:val="16"/>
        </w:rPr>
        <w:t xml:space="preserve"> (</w:t>
      </w:r>
      <w:r w:rsidR="00FD512A">
        <w:rPr>
          <w:rFonts w:asciiTheme="majorBidi" w:hAnsiTheme="majorBidi" w:cstheme="majorBidi"/>
          <w:sz w:val="20"/>
          <w:szCs w:val="20"/>
        </w:rPr>
        <w:t>Ink in ml 1000/unit price</w:t>
      </w:r>
      <w:r w:rsidR="00FD512A">
        <w:rPr>
          <w:rFonts w:asciiTheme="majorBidi" w:hAnsiTheme="majorBidi" w:cstheme="majorBidi"/>
          <w:sz w:val="20"/>
          <w:szCs w:val="20"/>
        </w:rPr>
        <w:t>)</w:t>
      </w:r>
    </w:p>
    <w:p w14:paraId="49A8A01E" w14:textId="77777777" w:rsidR="007D249D" w:rsidRPr="00554F50" w:rsidRDefault="007D249D" w:rsidP="00554F50">
      <w:pPr>
        <w:ind w:right="-1170"/>
        <w:rPr>
          <w:rFonts w:asciiTheme="minorHAnsi" w:hAnsiTheme="minorHAnsi" w:cstheme="minorHAnsi"/>
          <w:b/>
          <w:caps/>
          <w:u w:val="single"/>
        </w:rPr>
      </w:pPr>
    </w:p>
    <w:p w14:paraId="20600D3E" w14:textId="16F62908" w:rsidR="005C4F71" w:rsidRDefault="007D249D" w:rsidP="00895C5D">
      <w:pPr>
        <w:ind w:right="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Master Roll</w:t>
      </w:r>
      <w:r w:rsidR="00554F50" w:rsidRPr="00554F50">
        <w:rPr>
          <w:rFonts w:asciiTheme="minorHAnsi" w:hAnsiTheme="minorHAnsi" w:cstheme="minorHAnsi"/>
        </w:rPr>
        <w:t xml:space="preserve">, &amp; ink in ml price must be mention separately. The price of master </w:t>
      </w:r>
      <w:proofErr w:type="spellStart"/>
      <w:r w:rsidR="00554F50" w:rsidRPr="00554F50">
        <w:rPr>
          <w:rFonts w:asciiTheme="minorHAnsi" w:hAnsiTheme="minorHAnsi" w:cstheme="minorHAnsi"/>
        </w:rPr>
        <w:t>Rolle</w:t>
      </w:r>
      <w:proofErr w:type="spellEnd"/>
      <w:r w:rsidR="00554F50" w:rsidRPr="00554F50">
        <w:rPr>
          <w:rFonts w:asciiTheme="minorHAnsi" w:hAnsiTheme="minorHAnsi" w:cstheme="minorHAnsi"/>
        </w:rPr>
        <w:t xml:space="preserve"> &amp; ink in ml will be </w:t>
      </w:r>
      <w:r w:rsidR="00C81F08" w:rsidRPr="00554F50">
        <w:rPr>
          <w:rFonts w:asciiTheme="minorHAnsi" w:hAnsiTheme="minorHAnsi" w:cstheme="minorHAnsi"/>
        </w:rPr>
        <w:t>remaining</w:t>
      </w:r>
      <w:r w:rsidR="00554F50" w:rsidRPr="00554F50">
        <w:rPr>
          <w:rFonts w:asciiTheme="minorHAnsi" w:hAnsiTheme="minorHAnsi" w:cstheme="minorHAnsi"/>
        </w:rPr>
        <w:t xml:space="preserve"> valid for 2 year. (Affidavit must be attached with tender document).  Submit your best specification letter with tender documents. The DPC of examinations has the authority / due right t</w:t>
      </w:r>
      <w:r w:rsidR="006914F1">
        <w:rPr>
          <w:rFonts w:asciiTheme="minorHAnsi" w:hAnsiTheme="minorHAnsi" w:cstheme="minorHAnsi"/>
        </w:rPr>
        <w:t>o accept or reject your samples</w:t>
      </w:r>
      <w:r w:rsidR="00554F50" w:rsidRPr="00554F50">
        <w:rPr>
          <w:rFonts w:asciiTheme="minorHAnsi" w:hAnsiTheme="minorHAnsi" w:cstheme="minorHAnsi"/>
        </w:rPr>
        <w:t xml:space="preserve"> on the basis of quality</w:t>
      </w:r>
    </w:p>
    <w:p w14:paraId="114DF9BD" w14:textId="77777777" w:rsidR="00D927B6" w:rsidRPr="005C4F71" w:rsidRDefault="005C4F71" w:rsidP="00D927B6">
      <w:pPr>
        <w:ind w:right="-1170"/>
        <w:rPr>
          <w:rFonts w:asciiTheme="minorHAnsi" w:hAnsiTheme="minorHAnsi" w:cstheme="minorHAnsi"/>
          <w:b/>
          <w:bCs/>
          <w:caps/>
          <w:u w:val="single"/>
        </w:rPr>
      </w:pPr>
      <w:r>
        <w:rPr>
          <w:rFonts w:asciiTheme="minorHAnsi" w:hAnsiTheme="minorHAnsi" w:cstheme="minorHAnsi"/>
        </w:rPr>
        <w:br w:type="page"/>
      </w:r>
    </w:p>
    <w:p w14:paraId="733B8087" w14:textId="0D1FA01C" w:rsidR="00D927B6" w:rsidRPr="005C4F71" w:rsidRDefault="00D927B6" w:rsidP="00D927B6">
      <w:pPr>
        <w:ind w:right="-1170"/>
        <w:rPr>
          <w:rFonts w:asciiTheme="minorHAnsi" w:hAnsiTheme="minorHAnsi" w:cstheme="minorHAnsi"/>
          <w:b/>
          <w:bCs/>
          <w:caps/>
          <w:u w:val="single"/>
        </w:rPr>
      </w:pPr>
      <w:r w:rsidRPr="005C4F71">
        <w:rPr>
          <w:rFonts w:asciiTheme="minorHAnsi" w:hAnsiTheme="minorHAnsi" w:cstheme="minorHAnsi"/>
          <w:b/>
          <w:bCs/>
          <w:caps/>
          <w:u w:val="single"/>
        </w:rPr>
        <w:lastRenderedPageBreak/>
        <w:t>Specification of Tonners for Examinations Section</w:t>
      </w:r>
    </w:p>
    <w:tbl>
      <w:tblPr>
        <w:tblStyle w:val="TableGrid"/>
        <w:tblpPr w:leftFromText="180" w:rightFromText="180" w:vertAnchor="text" w:horzAnchor="margin" w:tblpXSpec="center" w:tblpY="258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2"/>
        <w:gridCol w:w="2321"/>
        <w:gridCol w:w="5529"/>
        <w:gridCol w:w="1134"/>
        <w:gridCol w:w="1134"/>
      </w:tblGrid>
      <w:tr w:rsidR="00D927B6" w:rsidRPr="0008515A" w14:paraId="574933E2" w14:textId="77777777" w:rsidTr="001D4040">
        <w:trPr>
          <w:trHeight w:val="111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123" w14:textId="2E58404A" w:rsidR="00D927B6" w:rsidRPr="0008515A" w:rsidRDefault="00D927B6" w:rsidP="0008515A">
            <w:pPr>
              <w:jc w:val="center"/>
              <w:rPr>
                <w:rFonts w:asciiTheme="majorBidi" w:hAnsiTheme="majorBidi" w:cstheme="majorBidi"/>
                <w:b/>
                <w:caps/>
                <w:sz w:val="20"/>
                <w:szCs w:val="20"/>
              </w:rPr>
            </w:pPr>
            <w:r w:rsidRPr="0008515A">
              <w:rPr>
                <w:rFonts w:asciiTheme="majorBidi" w:hAnsiTheme="majorBidi" w:cstheme="majorBidi"/>
                <w:b/>
                <w:caps/>
                <w:sz w:val="20"/>
                <w:szCs w:val="20"/>
              </w:rPr>
              <w:t>SN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8DAF" w14:textId="5DA1CD18" w:rsidR="00D927B6" w:rsidRPr="0008515A" w:rsidRDefault="00D927B6" w:rsidP="0008515A">
            <w:pPr>
              <w:jc w:val="center"/>
              <w:rPr>
                <w:rFonts w:asciiTheme="majorBidi" w:hAnsiTheme="majorBidi" w:cstheme="majorBidi"/>
                <w:b/>
                <w:caps/>
                <w:sz w:val="20"/>
                <w:szCs w:val="20"/>
              </w:rPr>
            </w:pPr>
            <w:r w:rsidRPr="0008515A">
              <w:rPr>
                <w:rFonts w:asciiTheme="majorBidi" w:hAnsiTheme="majorBidi" w:cstheme="majorBidi"/>
                <w:b/>
                <w:caps/>
                <w:sz w:val="20"/>
                <w:szCs w:val="20"/>
              </w:rPr>
              <w:t>Name of Printer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7D7" w14:textId="4C3F808F" w:rsidR="00D927B6" w:rsidRPr="0008515A" w:rsidRDefault="00D927B6" w:rsidP="0008515A">
            <w:pPr>
              <w:jc w:val="center"/>
              <w:rPr>
                <w:rFonts w:asciiTheme="majorBidi" w:hAnsiTheme="majorBidi" w:cstheme="majorBidi"/>
                <w:b/>
                <w:caps/>
                <w:sz w:val="16"/>
                <w:szCs w:val="16"/>
              </w:rPr>
            </w:pPr>
            <w:r w:rsidRPr="0008515A">
              <w:rPr>
                <w:rFonts w:asciiTheme="majorBidi" w:hAnsiTheme="majorBidi" w:cstheme="majorBidi"/>
                <w:b/>
                <w:caps/>
                <w:sz w:val="20"/>
                <w:szCs w:val="16"/>
              </w:rPr>
              <w:t>Specification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0D9" w14:textId="1AF27F4B" w:rsidR="00D927B6" w:rsidRPr="0008515A" w:rsidRDefault="00D927B6" w:rsidP="0008515A">
            <w:pPr>
              <w:jc w:val="center"/>
              <w:rPr>
                <w:rFonts w:asciiTheme="majorBidi" w:hAnsiTheme="majorBidi" w:cstheme="majorBidi"/>
                <w:b/>
                <w:caps/>
                <w:sz w:val="20"/>
                <w:szCs w:val="20"/>
              </w:rPr>
            </w:pPr>
            <w:r w:rsidRPr="0008515A">
              <w:rPr>
                <w:rFonts w:asciiTheme="majorBidi" w:hAnsiTheme="majorBidi" w:cstheme="majorBidi"/>
                <w:b/>
                <w:caps/>
                <w:sz w:val="20"/>
                <w:szCs w:val="20"/>
              </w:rPr>
              <w:t>Number of Tonner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3215" w14:textId="72A3465E" w:rsidR="00D927B6" w:rsidRPr="0008515A" w:rsidRDefault="00D927B6" w:rsidP="0008515A">
            <w:pPr>
              <w:jc w:val="center"/>
              <w:rPr>
                <w:rFonts w:asciiTheme="majorBidi" w:hAnsiTheme="majorBidi" w:cstheme="majorBidi"/>
                <w:b/>
                <w:caps/>
                <w:sz w:val="20"/>
                <w:szCs w:val="20"/>
              </w:rPr>
            </w:pPr>
            <w:r w:rsidRPr="0008515A">
              <w:rPr>
                <w:rFonts w:asciiTheme="majorBidi" w:hAnsiTheme="majorBidi" w:cstheme="majorBidi"/>
                <w:b/>
                <w:caps/>
                <w:sz w:val="20"/>
                <w:szCs w:val="20"/>
              </w:rPr>
              <w:t>Amount</w:t>
            </w:r>
          </w:p>
        </w:tc>
      </w:tr>
      <w:tr w:rsidR="00D927B6" w14:paraId="66943484" w14:textId="77777777" w:rsidTr="001D4040">
        <w:trPr>
          <w:trHeight w:val="111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EADA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8DA2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Toner Printer Heavy Duty  SP8400DN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2A90" w14:textId="77777777" w:rsidR="00D927B6" w:rsidRPr="00396D6D" w:rsidRDefault="00D927B6" w:rsidP="00D927B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Original genuine   / Original china----Copy per toner 45000—50,000. (Good Declaration certificate)</w:t>
            </w:r>
            <w:r w:rsidRPr="00513329">
              <w:rPr>
                <w:rFonts w:asciiTheme="majorHAnsi" w:hAnsiTheme="majorHAnsi" w:cstheme="majorHAnsi"/>
                <w:sz w:val="16"/>
                <w:szCs w:val="16"/>
              </w:rPr>
              <w:t xml:space="preserve"> Grey Channel toner not Acceptable.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Expiry should be clear in the tender documents &amp; the price will remain valid for 2 years (affidavit must be attached with tender documents) The DPC of examinations has the authority / due right to accept or reject your samples  on the basis of quality conduct =1 &amp; Sec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9E52" w14:textId="77777777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89F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7B6" w14:paraId="6B61D111" w14:textId="77777777" w:rsidTr="001D4040">
        <w:trPr>
          <w:trHeight w:val="111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941A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5B8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Toner Photocopier Machine (Multi-Function printer-scanner color MP 3555)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7960" w14:textId="77777777" w:rsidR="00D927B6" w:rsidRDefault="00D927B6" w:rsidP="00D927B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Original genuine   / Original china--------Copy per toner 20,000—24,000. (Good Declaration certificate) Grey Channel toner not Acceptable. Expiry should be clear in the tender documents &amp; the price will remain valid for 2 years (affidavit must be attached with tender documents) The DPC of examinations has the authority / due right to accept or reject your samples  on the basis of quality conduct =1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474C" w14:textId="77777777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5E9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7B6" w14:paraId="7DF84BF2" w14:textId="77777777" w:rsidTr="001D4040">
        <w:trPr>
          <w:trHeight w:val="89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6693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D05F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Toners for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Hp-leazer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jet 402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A47A" w14:textId="77777777" w:rsidR="00D927B6" w:rsidRDefault="00D927B6" w:rsidP="00D927B6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Original genuine /original China (Good Declaration certificate) Grey Channel toner not Acceptable. Expiry should be clear mentioned in the tender documents &amp; the price will remain valid for 2 years (affidavit must be attached with tender documents)  The DPC of examinations has the authority / due right to accept or reject your samples  on the basis of quality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  <w:t xml:space="preserve">Secrecy  1 &amp; II   10 each  MPhil=5 Degree printing=05 conduct=10  </w:t>
            </w:r>
            <w:r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Genuine / China Original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BF9A" w14:textId="77777777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B784446" w14:textId="407CED6E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F649" w14:textId="77777777" w:rsidR="00D927B6" w:rsidRDefault="00D927B6" w:rsidP="00D927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7B6" w14:paraId="3903DECA" w14:textId="77777777" w:rsidTr="001D404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85D1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2FD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Toners for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Hp-leazer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jet  4015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695D" w14:textId="77777777" w:rsidR="00D927B6" w:rsidRDefault="00D927B6" w:rsidP="00D927B6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Original genuine/ original China (Good Declaration certificate) Grey Channel toner not Acceptable. Expiry should be clear mentioned in the tender documents &amp; the price will remain valid for 2 years (affidavit must be attached with tender documents)  The DPC of examinations has the authority / due right to accept or reject your samples  on the basis of quality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  <w:t xml:space="preserve"> Secrecy  1 Section 10 conduction =10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56A" w14:textId="13AD7D57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73B6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7B6" w14:paraId="319584F3" w14:textId="77777777" w:rsidTr="001D404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C4C5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AE28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Master Roll for Rios-II    (F-Type) SF5130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0048" w14:textId="77777777" w:rsidR="00D927B6" w:rsidRDefault="00D927B6" w:rsidP="00D927B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Original genuine (Good Declaration certificate) Grey Channel toner not Acceptable. Expiry should be clear mentioned in the tender documents &amp; the price will remain valid for 2 years (affidavit must be attached with tender documents)  The DPC of examinations has the authority / due right to accept or reject your samples  on the basis of quality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  <w:t xml:space="preserve"> Secrecy  1 Section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BC7F" w14:textId="77777777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F90352B" w14:textId="01AE270F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  <w:p w14:paraId="3A549514" w14:textId="77777777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EDAA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7B6" w14:paraId="201BD4F8" w14:textId="77777777" w:rsidTr="001D404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3139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3479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Copy printer Ink  for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Riso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-II SF5130 (F-Type)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B47C" w14:textId="77777777" w:rsidR="00D927B6" w:rsidRDefault="00D927B6" w:rsidP="00D927B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Original genuine (Good Declaration certificate) Grey Channel toner not Acceptable. Expiry should be clear mentioned in the tender documents &amp; the price will remain valid for 2 years (affidavit must be attached with tender documents)  The DPC of examinations has the authority / due right to accept or reject your samples  on the basis of quality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  <w:t xml:space="preserve"> Secrecy 1 Section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B3F" w14:textId="111D239F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564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7B6" w14:paraId="27EC7688" w14:textId="77777777" w:rsidTr="001D404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E4F0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C9E4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Toner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Hp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-lazar jet 2035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0F97" w14:textId="77777777" w:rsidR="00D927B6" w:rsidRDefault="00D927B6" w:rsidP="00D927B6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Original genuine (Good Declaration certificate) Grey Channel toner not Acceptable. Expiry should be clear mentioned in the tender documents &amp; the price will remain valid for 2 years (affidavit must be attached with tender documents)  The DPC of examinations has the authority / due right to accept or reject your samples  on the basis of quality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conduct=10 secrecy =5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107F" w14:textId="77777777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C3F5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7B6" w14:paraId="0B757F36" w14:textId="77777777" w:rsidTr="001D4040">
        <w:trPr>
          <w:trHeight w:val="6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01DE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7FE8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Toner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Hp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-lazar jet 600m 601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473" w14:textId="77777777" w:rsidR="00D927B6" w:rsidRDefault="00D927B6" w:rsidP="00D927B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Original genuine Condition is the same as mention above   Secrecy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C901" w14:textId="25EC54F2" w:rsidR="00D927B6" w:rsidRDefault="00D927B6" w:rsidP="000851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D85" w14:textId="77777777" w:rsidR="00D927B6" w:rsidRDefault="00D927B6" w:rsidP="00D92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05B3BE2" w14:textId="301FD2B3" w:rsidR="00450C0A" w:rsidRPr="005C4F71" w:rsidRDefault="00450C0A" w:rsidP="00E46775">
      <w:pPr>
        <w:spacing w:after="160" w:line="259" w:lineRule="auto"/>
        <w:rPr>
          <w:rFonts w:asciiTheme="minorHAnsi" w:hAnsiTheme="minorHAnsi" w:cstheme="minorHAnsi"/>
          <w:b/>
          <w:bCs/>
          <w:caps/>
          <w:u w:val="single"/>
        </w:rPr>
      </w:pPr>
    </w:p>
    <w:sectPr w:rsidR="00450C0A" w:rsidRPr="005C4F71" w:rsidSect="00C0221D">
      <w:pgSz w:w="12240" w:h="20160" w:code="5"/>
      <w:pgMar w:top="567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358D9"/>
    <w:multiLevelType w:val="multilevel"/>
    <w:tmpl w:val="8F0E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631C3"/>
    <w:multiLevelType w:val="hybridMultilevel"/>
    <w:tmpl w:val="F9DC3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5F"/>
    <w:rsid w:val="0000084E"/>
    <w:rsid w:val="00016AF7"/>
    <w:rsid w:val="00020DF0"/>
    <w:rsid w:val="000232EB"/>
    <w:rsid w:val="0002357D"/>
    <w:rsid w:val="00036E2D"/>
    <w:rsid w:val="0004291F"/>
    <w:rsid w:val="00055D50"/>
    <w:rsid w:val="000634C9"/>
    <w:rsid w:val="00071146"/>
    <w:rsid w:val="0008515A"/>
    <w:rsid w:val="000B78CA"/>
    <w:rsid w:val="000D0D3F"/>
    <w:rsid w:val="000F69B8"/>
    <w:rsid w:val="00101171"/>
    <w:rsid w:val="00111F61"/>
    <w:rsid w:val="00114015"/>
    <w:rsid w:val="00130DF7"/>
    <w:rsid w:val="00140CFC"/>
    <w:rsid w:val="00150FBE"/>
    <w:rsid w:val="0015221A"/>
    <w:rsid w:val="0016387A"/>
    <w:rsid w:val="00170C81"/>
    <w:rsid w:val="00187242"/>
    <w:rsid w:val="00190D5C"/>
    <w:rsid w:val="00196AA9"/>
    <w:rsid w:val="001A119C"/>
    <w:rsid w:val="001A6C2E"/>
    <w:rsid w:val="001A6D4E"/>
    <w:rsid w:val="001B733F"/>
    <w:rsid w:val="001D4040"/>
    <w:rsid w:val="001F257E"/>
    <w:rsid w:val="001F2B4D"/>
    <w:rsid w:val="00224C99"/>
    <w:rsid w:val="00226AC6"/>
    <w:rsid w:val="00263E0E"/>
    <w:rsid w:val="00271A96"/>
    <w:rsid w:val="002754CE"/>
    <w:rsid w:val="00277819"/>
    <w:rsid w:val="00285046"/>
    <w:rsid w:val="002920EA"/>
    <w:rsid w:val="00295D7C"/>
    <w:rsid w:val="002A0DFA"/>
    <w:rsid w:val="002A2E2E"/>
    <w:rsid w:val="002B1584"/>
    <w:rsid w:val="002B1DD4"/>
    <w:rsid w:val="002C3994"/>
    <w:rsid w:val="002D261A"/>
    <w:rsid w:val="002D5A1C"/>
    <w:rsid w:val="002E6A19"/>
    <w:rsid w:val="003035D5"/>
    <w:rsid w:val="00307185"/>
    <w:rsid w:val="0032415A"/>
    <w:rsid w:val="00330D1E"/>
    <w:rsid w:val="00335D35"/>
    <w:rsid w:val="00355C8D"/>
    <w:rsid w:val="003569F4"/>
    <w:rsid w:val="003612E9"/>
    <w:rsid w:val="00363932"/>
    <w:rsid w:val="00365CCB"/>
    <w:rsid w:val="00381143"/>
    <w:rsid w:val="0038325C"/>
    <w:rsid w:val="003A0000"/>
    <w:rsid w:val="003A3E9A"/>
    <w:rsid w:val="003C3895"/>
    <w:rsid w:val="003D499C"/>
    <w:rsid w:val="003E7805"/>
    <w:rsid w:val="00430EFB"/>
    <w:rsid w:val="00450C0A"/>
    <w:rsid w:val="00473112"/>
    <w:rsid w:val="004734E9"/>
    <w:rsid w:val="00477C7D"/>
    <w:rsid w:val="0048212A"/>
    <w:rsid w:val="00487DDB"/>
    <w:rsid w:val="004A6660"/>
    <w:rsid w:val="005013A8"/>
    <w:rsid w:val="005031BC"/>
    <w:rsid w:val="0053497D"/>
    <w:rsid w:val="00550AE7"/>
    <w:rsid w:val="00554F50"/>
    <w:rsid w:val="00556718"/>
    <w:rsid w:val="00566936"/>
    <w:rsid w:val="0059236E"/>
    <w:rsid w:val="005939B9"/>
    <w:rsid w:val="005946D4"/>
    <w:rsid w:val="00595CA6"/>
    <w:rsid w:val="00595EE9"/>
    <w:rsid w:val="005C4F71"/>
    <w:rsid w:val="005C67E2"/>
    <w:rsid w:val="005C7623"/>
    <w:rsid w:val="005D08A8"/>
    <w:rsid w:val="005D4010"/>
    <w:rsid w:val="005E2266"/>
    <w:rsid w:val="006004C8"/>
    <w:rsid w:val="0061044B"/>
    <w:rsid w:val="006151D5"/>
    <w:rsid w:val="00620952"/>
    <w:rsid w:val="006247D2"/>
    <w:rsid w:val="006253DF"/>
    <w:rsid w:val="00674B21"/>
    <w:rsid w:val="0067604E"/>
    <w:rsid w:val="00683269"/>
    <w:rsid w:val="0068698A"/>
    <w:rsid w:val="006914F1"/>
    <w:rsid w:val="006A7E34"/>
    <w:rsid w:val="006C2D57"/>
    <w:rsid w:val="006C36A8"/>
    <w:rsid w:val="006D47AA"/>
    <w:rsid w:val="006F27DF"/>
    <w:rsid w:val="00701B5D"/>
    <w:rsid w:val="007243FC"/>
    <w:rsid w:val="007364C8"/>
    <w:rsid w:val="007520A6"/>
    <w:rsid w:val="00754742"/>
    <w:rsid w:val="0077302C"/>
    <w:rsid w:val="00776B3D"/>
    <w:rsid w:val="007903DF"/>
    <w:rsid w:val="007A65A8"/>
    <w:rsid w:val="007B4B54"/>
    <w:rsid w:val="007C2788"/>
    <w:rsid w:val="007D249D"/>
    <w:rsid w:val="007E4E29"/>
    <w:rsid w:val="00802AF5"/>
    <w:rsid w:val="00806DBF"/>
    <w:rsid w:val="00814D35"/>
    <w:rsid w:val="00895C5D"/>
    <w:rsid w:val="008A2C14"/>
    <w:rsid w:val="008A3EC9"/>
    <w:rsid w:val="008A6D9F"/>
    <w:rsid w:val="008B75B9"/>
    <w:rsid w:val="008C1B0E"/>
    <w:rsid w:val="008D04DE"/>
    <w:rsid w:val="008E3CAC"/>
    <w:rsid w:val="00900FD6"/>
    <w:rsid w:val="00903E1E"/>
    <w:rsid w:val="0092511A"/>
    <w:rsid w:val="009324C2"/>
    <w:rsid w:val="00933EB1"/>
    <w:rsid w:val="00937CC1"/>
    <w:rsid w:val="00943F67"/>
    <w:rsid w:val="00974C3C"/>
    <w:rsid w:val="00982925"/>
    <w:rsid w:val="009847BB"/>
    <w:rsid w:val="00997C8C"/>
    <w:rsid w:val="009A7B3D"/>
    <w:rsid w:val="009C24F1"/>
    <w:rsid w:val="009F2D3A"/>
    <w:rsid w:val="00A31A2B"/>
    <w:rsid w:val="00A45544"/>
    <w:rsid w:val="00A629CA"/>
    <w:rsid w:val="00A63A63"/>
    <w:rsid w:val="00A90FA3"/>
    <w:rsid w:val="00A9796F"/>
    <w:rsid w:val="00A97A9F"/>
    <w:rsid w:val="00AD768F"/>
    <w:rsid w:val="00AE3A68"/>
    <w:rsid w:val="00AE7E59"/>
    <w:rsid w:val="00B04F54"/>
    <w:rsid w:val="00B153EC"/>
    <w:rsid w:val="00B25D16"/>
    <w:rsid w:val="00B41C72"/>
    <w:rsid w:val="00B51BD7"/>
    <w:rsid w:val="00B66542"/>
    <w:rsid w:val="00B77103"/>
    <w:rsid w:val="00B81551"/>
    <w:rsid w:val="00B83568"/>
    <w:rsid w:val="00BB3FE3"/>
    <w:rsid w:val="00BD0122"/>
    <w:rsid w:val="00BD6572"/>
    <w:rsid w:val="00BD70C4"/>
    <w:rsid w:val="00BF01BD"/>
    <w:rsid w:val="00BF28DC"/>
    <w:rsid w:val="00BF29C5"/>
    <w:rsid w:val="00C0221D"/>
    <w:rsid w:val="00C11555"/>
    <w:rsid w:val="00C14BB1"/>
    <w:rsid w:val="00C21B9F"/>
    <w:rsid w:val="00C81F08"/>
    <w:rsid w:val="00C96C06"/>
    <w:rsid w:val="00C97CA1"/>
    <w:rsid w:val="00CE16F5"/>
    <w:rsid w:val="00CF2A68"/>
    <w:rsid w:val="00D053E2"/>
    <w:rsid w:val="00D30C03"/>
    <w:rsid w:val="00D32D12"/>
    <w:rsid w:val="00D7579D"/>
    <w:rsid w:val="00D76B46"/>
    <w:rsid w:val="00D82507"/>
    <w:rsid w:val="00D927B6"/>
    <w:rsid w:val="00DC0EB5"/>
    <w:rsid w:val="00DE2657"/>
    <w:rsid w:val="00DF3CD1"/>
    <w:rsid w:val="00DF71D1"/>
    <w:rsid w:val="00E017B2"/>
    <w:rsid w:val="00E03E7A"/>
    <w:rsid w:val="00E2128A"/>
    <w:rsid w:val="00E301FE"/>
    <w:rsid w:val="00E31423"/>
    <w:rsid w:val="00E34718"/>
    <w:rsid w:val="00E36181"/>
    <w:rsid w:val="00E46775"/>
    <w:rsid w:val="00E502C6"/>
    <w:rsid w:val="00E6288C"/>
    <w:rsid w:val="00E63C03"/>
    <w:rsid w:val="00E63F2F"/>
    <w:rsid w:val="00EC065A"/>
    <w:rsid w:val="00EC0BBA"/>
    <w:rsid w:val="00EE491A"/>
    <w:rsid w:val="00F360E1"/>
    <w:rsid w:val="00F3625F"/>
    <w:rsid w:val="00F36FBE"/>
    <w:rsid w:val="00F37565"/>
    <w:rsid w:val="00F50A2E"/>
    <w:rsid w:val="00F51BD6"/>
    <w:rsid w:val="00F55209"/>
    <w:rsid w:val="00F6160E"/>
    <w:rsid w:val="00F63362"/>
    <w:rsid w:val="00F7108D"/>
    <w:rsid w:val="00F75913"/>
    <w:rsid w:val="00F863C3"/>
    <w:rsid w:val="00F90F4D"/>
    <w:rsid w:val="00FB2950"/>
    <w:rsid w:val="00FC3FF4"/>
    <w:rsid w:val="00FC70F7"/>
    <w:rsid w:val="00FD512A"/>
    <w:rsid w:val="00FE27EC"/>
    <w:rsid w:val="00FE344C"/>
    <w:rsid w:val="00FF268B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1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A000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00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0000"/>
    <w:rPr>
      <w:color w:val="0000FF"/>
      <w:u w:val="single"/>
    </w:rPr>
  </w:style>
  <w:style w:type="character" w:customStyle="1" w:styleId="categorycount">
    <w:name w:val="categorycount"/>
    <w:basedOn w:val="DefaultParagraphFont"/>
    <w:rsid w:val="003A0000"/>
  </w:style>
  <w:style w:type="paragraph" w:styleId="ListParagraph">
    <w:name w:val="List Paragraph"/>
    <w:basedOn w:val="Normal"/>
    <w:uiPriority w:val="34"/>
    <w:qFormat/>
    <w:rsid w:val="00BF29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C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A000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00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0000"/>
    <w:rPr>
      <w:color w:val="0000FF"/>
      <w:u w:val="single"/>
    </w:rPr>
  </w:style>
  <w:style w:type="character" w:customStyle="1" w:styleId="categorycount">
    <w:name w:val="categorycount"/>
    <w:basedOn w:val="DefaultParagraphFont"/>
    <w:rsid w:val="003A0000"/>
  </w:style>
  <w:style w:type="paragraph" w:styleId="ListParagraph">
    <w:name w:val="List Paragraph"/>
    <w:basedOn w:val="Normal"/>
    <w:uiPriority w:val="34"/>
    <w:qFormat/>
    <w:rsid w:val="00BF29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C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6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7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4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5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2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9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1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3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24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5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7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44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7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8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94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Aleeml Shah</dc:creator>
  <cp:keywords/>
  <dc:description/>
  <cp:lastModifiedBy>Windows User</cp:lastModifiedBy>
  <cp:revision>299</cp:revision>
  <dcterms:created xsi:type="dcterms:W3CDTF">2019-03-14T03:54:00Z</dcterms:created>
  <dcterms:modified xsi:type="dcterms:W3CDTF">2021-08-17T07:24:00Z</dcterms:modified>
</cp:coreProperties>
</file>